
<file path=[Content_Types].xml><?xml version="1.0" encoding="utf-8"?>
<Types xmlns="http://schemas.openxmlformats.org/package/2006/content-types">
  <Default ContentType="image/jpeg" Extension="jpg"/>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rPr>
          <w:rFonts w:ascii="Georgia" w:cs="Georgia" w:eastAsia="Georgia" w:hAnsi="Georgia"/>
          <w:sz w:val="40"/>
          <w:szCs w:val="40"/>
        </w:rPr>
      </w:pPr>
      <w:r w:rsidDel="00000000" w:rsidR="00000000" w:rsidRPr="00000000">
        <w:rPr>
          <w:rtl w:val="0"/>
        </w:rPr>
      </w:r>
    </w:p>
    <w:tbl>
      <w:tblPr>
        <w:tblStyle w:val="Table1"/>
        <w:tblW w:w="9375.0" w:type="dxa"/>
        <w:jc w:val="left"/>
        <w:tblInd w:w="-15.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025"/>
        <w:gridCol w:w="7350"/>
        <w:tblGridChange w:id="0">
          <w:tblGrid>
            <w:gridCol w:w="2025"/>
            <w:gridCol w:w="7350"/>
          </w:tblGrid>
        </w:tblGridChange>
      </w:tblGrid>
      <w:tr>
        <w:trPr>
          <w:cantSplit w:val="0"/>
          <w:tblHeader w:val="0"/>
        </w:trPr>
        <w:tc>
          <w:tcPr>
            <w:tcBorders>
              <w:top w:color="ffffff" w:space="0" w:sz="8" w:val="single"/>
              <w:left w:color="ffffff" w:space="0" w:sz="8" w:val="single"/>
              <w:bottom w:color="ffffff" w:space="0" w:sz="8" w:val="single"/>
              <w:right w:color="ffffff" w:space="0" w:sz="8" w:val="single"/>
            </w:tcBorders>
          </w:tcPr>
          <w:p w:rsidR="00000000" w:rsidDel="00000000" w:rsidP="00000000" w:rsidRDefault="00000000" w:rsidRPr="00000000" w14:paraId="00000002">
            <w:pPr>
              <w:spacing w:line="240" w:lineRule="auto"/>
              <w:rPr>
                <w:rFonts w:ascii="Georgia" w:cs="Georgia" w:eastAsia="Georgia" w:hAnsi="Georgia"/>
                <w:sz w:val="40"/>
                <w:szCs w:val="40"/>
              </w:rPr>
            </w:pPr>
            <w:r w:rsidDel="00000000" w:rsidR="00000000" w:rsidRPr="00000000">
              <w:rPr>
                <w:rFonts w:ascii="Georgia" w:cs="Georgia" w:eastAsia="Georgia" w:hAnsi="Georgia"/>
                <w:sz w:val="40"/>
                <w:szCs w:val="40"/>
              </w:rPr>
              <w:drawing>
                <wp:inline distB="114300" distT="114300" distL="114300" distR="114300">
                  <wp:extent cx="1054569" cy="1051030"/>
                  <wp:effectExtent b="0" l="0" r="0" t="0"/>
                  <wp:docPr id="19" name="image1.jpg"/>
                  <a:graphic>
                    <a:graphicData uri="http://schemas.openxmlformats.org/drawingml/2006/picture">
                      <pic:pic>
                        <pic:nvPicPr>
                          <pic:cNvPr id="0" name="image1.jpg"/>
                          <pic:cNvPicPr preferRelativeResize="0"/>
                        </pic:nvPicPr>
                        <pic:blipFill>
                          <a:blip r:embed="rId6"/>
                          <a:srcRect b="0" l="0" r="0" t="0"/>
                          <a:stretch>
                            <a:fillRect/>
                          </a:stretch>
                        </pic:blipFill>
                        <pic:spPr>
                          <a:xfrm>
                            <a:off x="0" y="0"/>
                            <a:ext cx="1054569" cy="1051030"/>
                          </a:xfrm>
                          <a:prstGeom prst="rect"/>
                          <a:ln/>
                        </pic:spPr>
                      </pic:pic>
                    </a:graphicData>
                  </a:graphic>
                </wp:inline>
              </w:drawing>
            </w:r>
            <w:r w:rsidDel="00000000" w:rsidR="00000000" w:rsidRPr="00000000">
              <w:rPr>
                <w:rtl w:val="0"/>
              </w:rPr>
            </w:r>
          </w:p>
        </w:tc>
        <w:tc>
          <w:tcPr>
            <w:tcBorders>
              <w:top w:color="ffffff" w:space="0" w:sz="8" w:val="single"/>
              <w:left w:color="ffffff" w:space="0" w:sz="8" w:val="single"/>
              <w:bottom w:color="ffffff" w:space="0" w:sz="8" w:val="single"/>
              <w:right w:color="ffffff" w:space="0" w:sz="8" w:val="single"/>
            </w:tcBorders>
          </w:tcPr>
          <w:p w:rsidR="00000000" w:rsidDel="00000000" w:rsidP="00000000" w:rsidRDefault="00000000" w:rsidRPr="00000000" w14:paraId="00000003">
            <w:pPr>
              <w:spacing w:line="240" w:lineRule="auto"/>
              <w:ind w:left="0" w:right="0" w:firstLine="0"/>
              <w:rPr>
                <w:rFonts w:ascii="Georgia" w:cs="Georgia" w:eastAsia="Georgia" w:hAnsi="Georgia"/>
                <w:sz w:val="96"/>
                <w:szCs w:val="96"/>
              </w:rPr>
            </w:pPr>
            <w:r w:rsidDel="00000000" w:rsidR="00000000" w:rsidRPr="00000000">
              <w:rPr>
                <w:rFonts w:ascii="Georgia" w:cs="Georgia" w:eastAsia="Georgia" w:hAnsi="Georgia"/>
                <w:sz w:val="60"/>
                <w:szCs w:val="60"/>
                <w:rtl w:val="0"/>
              </w:rPr>
              <w:t xml:space="preserve">Letter to Fellows</w:t>
            </w:r>
            <w:r w:rsidDel="00000000" w:rsidR="00000000" w:rsidRPr="00000000">
              <w:rPr>
                <w:rFonts w:ascii="Georgia" w:cs="Georgia" w:eastAsia="Georgia" w:hAnsi="Georgia"/>
                <w:sz w:val="96"/>
                <w:szCs w:val="96"/>
                <w:rtl w:val="0"/>
              </w:rPr>
              <w:t xml:space="preserve"> </w:t>
            </w:r>
          </w:p>
          <w:p w:rsidR="00000000" w:rsidDel="00000000" w:rsidP="00000000" w:rsidRDefault="00000000" w:rsidRPr="00000000" w14:paraId="00000004">
            <w:pPr>
              <w:spacing w:line="240" w:lineRule="auto"/>
              <w:rPr>
                <w:rFonts w:ascii="Georgia" w:cs="Georgia" w:eastAsia="Georgia" w:hAnsi="Georgia"/>
                <w:sz w:val="36"/>
                <w:szCs w:val="36"/>
              </w:rPr>
            </w:pPr>
            <w:r w:rsidDel="00000000" w:rsidR="00000000" w:rsidRPr="00000000">
              <w:rPr>
                <w:rFonts w:ascii="Georgia" w:cs="Georgia" w:eastAsia="Georgia" w:hAnsi="Georgia"/>
                <w:sz w:val="36"/>
                <w:szCs w:val="36"/>
                <w:rtl w:val="0"/>
              </w:rPr>
              <w:t xml:space="preserve">Cultivating</w:t>
            </w:r>
          </w:p>
          <w:p w:rsidR="00000000" w:rsidDel="00000000" w:rsidP="00000000" w:rsidRDefault="00000000" w:rsidRPr="00000000" w14:paraId="00000005">
            <w:pPr>
              <w:spacing w:line="240" w:lineRule="auto"/>
              <w:rPr>
                <w:rFonts w:ascii="Georgia" w:cs="Georgia" w:eastAsia="Georgia" w:hAnsi="Georgia"/>
                <w:sz w:val="28"/>
                <w:szCs w:val="28"/>
              </w:rPr>
            </w:pPr>
            <w:r w:rsidDel="00000000" w:rsidR="00000000" w:rsidRPr="00000000">
              <w:rPr>
                <w:rFonts w:ascii="Georgia" w:cs="Georgia" w:eastAsia="Georgia" w:hAnsi="Georgia"/>
                <w:sz w:val="28"/>
                <w:szCs w:val="28"/>
                <w:rtl w:val="0"/>
              </w:rPr>
              <w:t xml:space="preserve">November 2022</w:t>
            </w:r>
          </w:p>
        </w:tc>
      </w:tr>
    </w:tbl>
    <w:p w:rsidR="00000000" w:rsidDel="00000000" w:rsidP="00000000" w:rsidRDefault="00000000" w:rsidRPr="00000000" w14:paraId="00000006">
      <w:pPr>
        <w:rPr>
          <w:rFonts w:ascii="Georgia" w:cs="Georgia" w:eastAsia="Georgia" w:hAnsi="Georgia"/>
        </w:rPr>
      </w:pPr>
      <w:r w:rsidDel="00000000" w:rsidR="00000000" w:rsidRPr="00000000">
        <w:rPr>
          <w:rtl w:val="0"/>
        </w:rPr>
      </w:r>
    </w:p>
    <w:p w:rsidR="00000000" w:rsidDel="00000000" w:rsidP="00000000" w:rsidRDefault="00000000" w:rsidRPr="00000000" w14:paraId="00000007">
      <w:pPr>
        <w:rPr>
          <w:rFonts w:ascii="Georgia" w:cs="Georgia" w:eastAsia="Georgia" w:hAnsi="Georgia"/>
        </w:rPr>
      </w:pPr>
      <w:r w:rsidDel="00000000" w:rsidR="00000000" w:rsidRPr="00000000">
        <w:rPr>
          <w:rFonts w:ascii="Georgia" w:cs="Georgia" w:eastAsia="Georgia" w:hAnsi="Georgia"/>
          <w:rtl w:val="0"/>
        </w:rPr>
        <w:t xml:space="preserve">Dear Rowland Fellows,</w:t>
      </w:r>
    </w:p>
    <w:p w:rsidR="00000000" w:rsidDel="00000000" w:rsidP="00000000" w:rsidRDefault="00000000" w:rsidRPr="00000000" w14:paraId="00000008">
      <w:pPr>
        <w:rPr>
          <w:rFonts w:ascii="Georgia" w:cs="Georgia" w:eastAsia="Georgia" w:hAnsi="Georgia"/>
        </w:rPr>
      </w:pPr>
      <w:r w:rsidDel="00000000" w:rsidR="00000000" w:rsidRPr="00000000">
        <w:rPr>
          <w:rtl w:val="0"/>
        </w:rPr>
      </w:r>
    </w:p>
    <w:p w:rsidR="00000000" w:rsidDel="00000000" w:rsidP="00000000" w:rsidRDefault="00000000" w:rsidRPr="00000000" w14:paraId="00000009">
      <w:pPr>
        <w:rPr>
          <w:rFonts w:ascii="Georgia" w:cs="Georgia" w:eastAsia="Georgia" w:hAnsi="Georgia"/>
        </w:rPr>
      </w:pPr>
      <w:r w:rsidDel="00000000" w:rsidR="00000000" w:rsidRPr="00000000">
        <w:rPr>
          <w:rFonts w:ascii="Georgia" w:cs="Georgia" w:eastAsia="Georgia" w:hAnsi="Georgia"/>
          <w:rtl w:val="0"/>
        </w:rPr>
        <w:t xml:space="preserve">I hope you are enjoying these gorgeous days of late autumn!</w:t>
      </w:r>
    </w:p>
    <w:p w:rsidR="00000000" w:rsidDel="00000000" w:rsidP="00000000" w:rsidRDefault="00000000" w:rsidRPr="00000000" w14:paraId="0000000A">
      <w:pPr>
        <w:rPr>
          <w:rFonts w:ascii="Georgia" w:cs="Georgia" w:eastAsia="Georgia" w:hAnsi="Georgia"/>
        </w:rPr>
      </w:pPr>
      <w:r w:rsidDel="00000000" w:rsidR="00000000" w:rsidRPr="00000000">
        <w:rPr>
          <w:rtl w:val="0"/>
        </w:rPr>
      </w:r>
    </w:p>
    <w:p w:rsidR="00000000" w:rsidDel="00000000" w:rsidP="00000000" w:rsidRDefault="00000000" w:rsidRPr="00000000" w14:paraId="0000000B">
      <w:pPr>
        <w:rPr>
          <w:rFonts w:ascii="Georgia" w:cs="Georgia" w:eastAsia="Georgia" w:hAnsi="Georgia"/>
        </w:rPr>
      </w:pPr>
      <w:r w:rsidDel="00000000" w:rsidR="00000000" w:rsidRPr="00000000">
        <w:rPr>
          <w:rFonts w:ascii="Georgia" w:cs="Georgia" w:eastAsia="Georgia" w:hAnsi="Georgia"/>
          <w:rtl w:val="0"/>
        </w:rPr>
        <w:t xml:space="preserve">Like many of you, my heart is full and my head is humming from the </w:t>
      </w:r>
      <w:hyperlink r:id="rId7">
        <w:r w:rsidDel="00000000" w:rsidR="00000000" w:rsidRPr="00000000">
          <w:rPr>
            <w:rFonts w:ascii="Georgia" w:cs="Georgia" w:eastAsia="Georgia" w:hAnsi="Georgia"/>
            <w:color w:val="1155cc"/>
            <w:u w:val="single"/>
            <w:rtl w:val="0"/>
          </w:rPr>
          <w:t xml:space="preserve">11th Annual Rowland Conference</w:t>
        </w:r>
      </w:hyperlink>
      <w:r w:rsidDel="00000000" w:rsidR="00000000" w:rsidRPr="00000000">
        <w:rPr>
          <w:rFonts w:ascii="Georgia" w:cs="Georgia" w:eastAsia="Georgia" w:hAnsi="Georgia"/>
          <w:rtl w:val="0"/>
        </w:rPr>
        <w:t xml:space="preserve"> last week.  Dr. Gholdy Muhammad is a fantastic speaker and her message of </w:t>
      </w:r>
      <w:hyperlink r:id="rId8">
        <w:r w:rsidDel="00000000" w:rsidR="00000000" w:rsidRPr="00000000">
          <w:rPr>
            <w:rFonts w:ascii="Georgia" w:cs="Georgia" w:eastAsia="Georgia" w:hAnsi="Georgia"/>
            <w:i w:val="1"/>
            <w:color w:val="1155cc"/>
            <w:u w:val="single"/>
            <w:rtl w:val="0"/>
          </w:rPr>
          <w:t xml:space="preserve">Cultivating Genius </w:t>
        </w:r>
      </w:hyperlink>
      <w:r w:rsidDel="00000000" w:rsidR="00000000" w:rsidRPr="00000000">
        <w:rPr>
          <w:rFonts w:ascii="Georgia" w:cs="Georgia" w:eastAsia="Georgia" w:hAnsi="Georgia"/>
          <w:rtl w:val="0"/>
        </w:rPr>
        <w:t xml:space="preserve">really connected with Vermont educators.  It seemed to come at the moment we </w:t>
      </w:r>
      <w:r w:rsidDel="00000000" w:rsidR="00000000" w:rsidRPr="00000000">
        <w:rPr>
          <w:rFonts w:ascii="Georgia" w:cs="Georgia" w:eastAsia="Georgia" w:hAnsi="Georgia"/>
          <w:rtl w:val="0"/>
        </w:rPr>
        <w:t xml:space="preserve">need</w:t>
      </w:r>
      <w:r w:rsidDel="00000000" w:rsidR="00000000" w:rsidRPr="00000000">
        <w:rPr>
          <w:rFonts w:ascii="Georgia" w:cs="Georgia" w:eastAsia="Georgia" w:hAnsi="Georgia"/>
          <w:rtl w:val="0"/>
        </w:rPr>
        <w:t xml:space="preserve"> it most.  </w:t>
      </w:r>
    </w:p>
    <w:p w:rsidR="00000000" w:rsidDel="00000000" w:rsidP="00000000" w:rsidRDefault="00000000" w:rsidRPr="00000000" w14:paraId="0000000C">
      <w:pPr>
        <w:rPr>
          <w:rFonts w:ascii="Georgia" w:cs="Georgia" w:eastAsia="Georgia" w:hAnsi="Georgia"/>
        </w:rPr>
      </w:pPr>
      <w:r w:rsidDel="00000000" w:rsidR="00000000" w:rsidRPr="00000000">
        <w:rPr>
          <w:rtl w:val="0"/>
        </w:rPr>
      </w:r>
    </w:p>
    <w:p w:rsidR="00000000" w:rsidDel="00000000" w:rsidP="00000000" w:rsidRDefault="00000000" w:rsidRPr="00000000" w14:paraId="0000000D">
      <w:pPr>
        <w:rPr>
          <w:rFonts w:ascii="Georgia" w:cs="Georgia" w:eastAsia="Georgia" w:hAnsi="Georgia"/>
        </w:rPr>
      </w:pPr>
      <w:r w:rsidDel="00000000" w:rsidR="00000000" w:rsidRPr="00000000">
        <w:rPr>
          <w:rFonts w:ascii="Georgia" w:cs="Georgia" w:eastAsia="Georgia" w:hAnsi="Georgia"/>
          <w:rtl w:val="0"/>
        </w:rPr>
        <w:t xml:space="preserve">I’ve posted some high quality </w:t>
      </w:r>
      <w:hyperlink r:id="rId9">
        <w:r w:rsidDel="00000000" w:rsidR="00000000" w:rsidRPr="00000000">
          <w:rPr>
            <w:rFonts w:ascii="Georgia" w:cs="Georgia" w:eastAsia="Georgia" w:hAnsi="Georgia"/>
            <w:color w:val="1155cc"/>
            <w:u w:val="single"/>
            <w:rtl w:val="0"/>
          </w:rPr>
          <w:t xml:space="preserve">conference resources on our website</w:t>
        </w:r>
      </w:hyperlink>
      <w:r w:rsidDel="00000000" w:rsidR="00000000" w:rsidRPr="00000000">
        <w:rPr>
          <w:rFonts w:ascii="Georgia" w:cs="Georgia" w:eastAsia="Georgia" w:hAnsi="Georgia"/>
          <w:rtl w:val="0"/>
        </w:rPr>
        <w:t xml:space="preserve">, including Kat Robbins’s (RF21) powerful </w:t>
      </w:r>
      <w:hyperlink r:id="rId10">
        <w:r w:rsidDel="00000000" w:rsidR="00000000" w:rsidRPr="00000000">
          <w:rPr>
            <w:rFonts w:ascii="Georgia" w:cs="Georgia" w:eastAsia="Georgia" w:hAnsi="Georgia"/>
            <w:color w:val="1155cc"/>
            <w:u w:val="single"/>
            <w:rtl w:val="0"/>
          </w:rPr>
          <w:t xml:space="preserve">Land Acknowledgment</w:t>
        </w:r>
      </w:hyperlink>
      <w:r w:rsidDel="00000000" w:rsidR="00000000" w:rsidRPr="00000000">
        <w:rPr>
          <w:rFonts w:ascii="Georgia" w:cs="Georgia" w:eastAsia="Georgia" w:hAnsi="Georgia"/>
          <w:rtl w:val="0"/>
        </w:rPr>
        <w:t xml:space="preserve">, </w:t>
      </w:r>
      <w:r w:rsidDel="00000000" w:rsidR="00000000" w:rsidRPr="00000000">
        <w:rPr>
          <w:rFonts w:ascii="Georgia" w:cs="Georgia" w:eastAsia="Georgia" w:hAnsi="Georgia"/>
          <w:rtl w:val="0"/>
        </w:rPr>
        <w:t xml:space="preserve">Jess DeCarolis’s (RF09) talk </w:t>
      </w:r>
      <w:hyperlink r:id="rId11">
        <w:r w:rsidDel="00000000" w:rsidR="00000000" w:rsidRPr="00000000">
          <w:rPr>
            <w:rFonts w:ascii="Georgia" w:cs="Georgia" w:eastAsia="Georgia" w:hAnsi="Georgia"/>
            <w:i w:val="1"/>
            <w:color w:val="1155cc"/>
            <w:u w:val="single"/>
            <w:rtl w:val="0"/>
          </w:rPr>
          <w:t xml:space="preserve">Centering Hope in School &amp; Community</w:t>
        </w:r>
      </w:hyperlink>
      <w:r w:rsidDel="00000000" w:rsidR="00000000" w:rsidRPr="00000000">
        <w:rPr>
          <w:rFonts w:ascii="Georgia" w:cs="Georgia" w:eastAsia="Georgia" w:hAnsi="Georgia"/>
          <w:rtl w:val="0"/>
        </w:rPr>
        <w:t xml:space="preserve">, and some terrific </w:t>
      </w:r>
      <w:hyperlink r:id="rId12">
        <w:r w:rsidDel="00000000" w:rsidR="00000000" w:rsidRPr="00000000">
          <w:rPr>
            <w:rFonts w:ascii="Georgia" w:cs="Georgia" w:eastAsia="Georgia" w:hAnsi="Georgia"/>
            <w:color w:val="1155cc"/>
            <w:u w:val="single"/>
            <w:rtl w:val="0"/>
          </w:rPr>
          <w:t xml:space="preserve">workshop resources</w:t>
        </w:r>
      </w:hyperlink>
      <w:r w:rsidDel="00000000" w:rsidR="00000000" w:rsidRPr="00000000">
        <w:rPr>
          <w:rFonts w:ascii="Georgia" w:cs="Georgia" w:eastAsia="Georgia" w:hAnsi="Georgia"/>
          <w:rtl w:val="0"/>
        </w:rPr>
        <w:t xml:space="preserve"> too</w:t>
      </w:r>
      <w:r w:rsidDel="00000000" w:rsidR="00000000" w:rsidRPr="00000000">
        <w:rPr>
          <w:rFonts w:ascii="Georgia" w:cs="Georgia" w:eastAsia="Georgia" w:hAnsi="Georgia"/>
          <w:rtl w:val="0"/>
        </w:rPr>
        <w:t xml:space="preserve">.  For a deeper dive, check out Dr. Muhammad’s </w:t>
      </w:r>
      <w:hyperlink r:id="rId13">
        <w:r w:rsidDel="00000000" w:rsidR="00000000" w:rsidRPr="00000000">
          <w:rPr>
            <w:rFonts w:ascii="Georgia" w:cs="Georgia" w:eastAsia="Georgia" w:hAnsi="Georgia"/>
            <w:color w:val="1155cc"/>
            <w:u w:val="single"/>
            <w:rtl w:val="0"/>
          </w:rPr>
          <w:t xml:space="preserve">amazing resource library</w:t>
        </w:r>
      </w:hyperlink>
      <w:r w:rsidDel="00000000" w:rsidR="00000000" w:rsidRPr="00000000">
        <w:rPr>
          <w:rFonts w:ascii="Georgia" w:cs="Georgia" w:eastAsia="Georgia" w:hAnsi="Georgia"/>
          <w:rtl w:val="0"/>
        </w:rPr>
        <w:t xml:space="preserve"> and </w:t>
      </w:r>
      <w:hyperlink r:id="rId14">
        <w:r w:rsidDel="00000000" w:rsidR="00000000" w:rsidRPr="00000000">
          <w:rPr>
            <w:rFonts w:ascii="Georgia" w:cs="Georgia" w:eastAsia="Georgia" w:hAnsi="Georgia"/>
            <w:color w:val="1155cc"/>
            <w:u w:val="single"/>
            <w:rtl w:val="0"/>
          </w:rPr>
          <w:t xml:space="preserve">teaching videos</w:t>
        </w:r>
      </w:hyperlink>
      <w:r w:rsidDel="00000000" w:rsidR="00000000" w:rsidRPr="00000000">
        <w:rPr>
          <w:rFonts w:ascii="Georgia" w:cs="Georgia" w:eastAsia="Georgia" w:hAnsi="Georgia"/>
          <w:rtl w:val="0"/>
        </w:rPr>
        <w:t xml:space="preserve">.  To protect her intellectual property, thank you for only using these resources internally in your school and not disseminating or publishing any of these docs online (e.g., Twitter, website, blog, etc.).  Also, if you attended the conference, don’t forget to </w:t>
      </w:r>
      <w:hyperlink r:id="rId15">
        <w:r w:rsidDel="00000000" w:rsidR="00000000" w:rsidRPr="00000000">
          <w:rPr>
            <w:rFonts w:ascii="Georgia" w:cs="Georgia" w:eastAsia="Georgia" w:hAnsi="Georgia"/>
            <w:color w:val="1155cc"/>
            <w:u w:val="single"/>
            <w:rtl w:val="0"/>
          </w:rPr>
          <w:t xml:space="preserve">fill out the exit survey</w:t>
        </w:r>
      </w:hyperlink>
      <w:r w:rsidDel="00000000" w:rsidR="00000000" w:rsidRPr="00000000">
        <w:rPr>
          <w:rFonts w:ascii="Georgia" w:cs="Georgia" w:eastAsia="Georgia" w:hAnsi="Georgia"/>
          <w:rtl w:val="0"/>
        </w:rPr>
        <w:t xml:space="preserve"> and download your PD certificate at the end!</w:t>
      </w:r>
    </w:p>
    <w:p w:rsidR="00000000" w:rsidDel="00000000" w:rsidP="00000000" w:rsidRDefault="00000000" w:rsidRPr="00000000" w14:paraId="0000000E">
      <w:pPr>
        <w:rPr>
          <w:rFonts w:ascii="Georgia" w:cs="Georgia" w:eastAsia="Georgia" w:hAnsi="Georgia"/>
        </w:rPr>
      </w:pPr>
      <w:r w:rsidDel="00000000" w:rsidR="00000000" w:rsidRPr="00000000">
        <w:rPr>
          <w:rtl w:val="0"/>
        </w:rPr>
      </w:r>
    </w:p>
    <w:p w:rsidR="00000000" w:rsidDel="00000000" w:rsidP="00000000" w:rsidRDefault="00000000" w:rsidRPr="00000000" w14:paraId="0000000F">
      <w:pPr>
        <w:rPr>
          <w:rFonts w:ascii="Georgia" w:cs="Georgia" w:eastAsia="Georgia" w:hAnsi="Georgia"/>
        </w:rPr>
      </w:pPr>
      <w:r w:rsidDel="00000000" w:rsidR="00000000" w:rsidRPr="00000000">
        <w:rPr>
          <w:rFonts w:ascii="Georgia" w:cs="Georgia" w:eastAsia="Georgia" w:hAnsi="Georgia"/>
          <w:rtl w:val="0"/>
        </w:rPr>
        <w:t xml:space="preserve">Gholdy’s first name is actually “Gholnecsar” which means “to share beautiful flowers” in Persian, and she certainly shared many beautiful flowers with us last week </w:t>
      </w:r>
      <w:r w:rsidDel="00000000" w:rsidR="00000000" w:rsidRPr="00000000">
        <w:rPr>
          <w:rFonts w:ascii="Georgia" w:cs="Georgia" w:eastAsia="Georgia" w:hAnsi="Georgia"/>
          <w:rtl w:val="0"/>
        </w:rPr>
        <w:t xml:space="preserve">with</w:t>
      </w:r>
      <w:r w:rsidDel="00000000" w:rsidR="00000000" w:rsidRPr="00000000">
        <w:rPr>
          <w:rFonts w:ascii="Georgia" w:cs="Georgia" w:eastAsia="Georgia" w:hAnsi="Georgia"/>
          <w:rtl w:val="0"/>
        </w:rPr>
        <w:t xml:space="preserve"> her keynote and workshop.  One workshop highlight for some people was when she helped a driver’s ed teacher find ways to teach criticality in his course.  Her response to his question showed that,  just like the genius that is in every child, a deeper and more joyful curriculum is available to us if we look for it, create space for it, and cultivate it.</w:t>
      </w:r>
    </w:p>
    <w:p w:rsidR="00000000" w:rsidDel="00000000" w:rsidP="00000000" w:rsidRDefault="00000000" w:rsidRPr="00000000" w14:paraId="00000010">
      <w:pPr>
        <w:rPr>
          <w:rFonts w:ascii="Georgia" w:cs="Georgia" w:eastAsia="Georgia" w:hAnsi="Georgia"/>
        </w:rPr>
      </w:pPr>
      <w:r w:rsidDel="00000000" w:rsidR="00000000" w:rsidRPr="00000000">
        <w:rPr>
          <w:rtl w:val="0"/>
        </w:rPr>
      </w:r>
    </w:p>
    <w:p w:rsidR="00000000" w:rsidDel="00000000" w:rsidP="00000000" w:rsidRDefault="00000000" w:rsidRPr="00000000" w14:paraId="00000011">
      <w:pPr>
        <w:rPr>
          <w:rFonts w:ascii="Georgia" w:cs="Georgia" w:eastAsia="Georgia" w:hAnsi="Georgia"/>
        </w:rPr>
      </w:pPr>
      <w:r w:rsidDel="00000000" w:rsidR="00000000" w:rsidRPr="00000000">
        <w:rPr>
          <w:rFonts w:ascii="Georgia" w:cs="Georgia" w:eastAsia="Georgia" w:hAnsi="Georgia"/>
          <w:rtl w:val="0"/>
        </w:rPr>
        <w:t xml:space="preserve">I also loved when Gholdy challenged us to think about what we do when a flower is not growing well.  We don’t blame the flower, she said, instead, we change the environment–you know, give it more sun, water, and change the soil, for example.  Obviously, this is what we need to do in schools too.  Instead of lamenting “learning loss” and continuing to rank and sort students based on a very narrow definition of human genius, we should instead </w:t>
      </w:r>
      <w:hyperlink r:id="rId16">
        <w:r w:rsidDel="00000000" w:rsidR="00000000" w:rsidRPr="00000000">
          <w:rPr>
            <w:rFonts w:ascii="Georgia" w:cs="Georgia" w:eastAsia="Georgia" w:hAnsi="Georgia"/>
            <w:color w:val="1155cc"/>
            <w:u w:val="single"/>
            <w:rtl w:val="0"/>
          </w:rPr>
          <w:t xml:space="preserve">rethink the way we do school</w:t>
        </w:r>
      </w:hyperlink>
      <w:r w:rsidDel="00000000" w:rsidR="00000000" w:rsidRPr="00000000">
        <w:rPr>
          <w:rFonts w:ascii="Georgia" w:cs="Georgia" w:eastAsia="Georgia" w:hAnsi="Georgia"/>
          <w:rtl w:val="0"/>
        </w:rPr>
        <w:t xml:space="preserve">.  The same way certain types of curricula lead to certain outcomes for students, the way we show up for our students &amp; colleagues will produce a certain kind of school culture &amp; climate.  That </w:t>
      </w:r>
      <w:hyperlink r:id="rId17">
        <w:r w:rsidDel="00000000" w:rsidR="00000000" w:rsidRPr="00000000">
          <w:rPr>
            <w:rFonts w:ascii="Georgia" w:cs="Georgia" w:eastAsia="Georgia" w:hAnsi="Georgia"/>
            <w:i w:val="1"/>
            <w:color w:val="1155cc"/>
            <w:u w:val="single"/>
            <w:rtl w:val="0"/>
          </w:rPr>
          <w:t xml:space="preserve">unconditional positive regard</w:t>
        </w:r>
      </w:hyperlink>
      <w:r w:rsidDel="00000000" w:rsidR="00000000" w:rsidRPr="00000000">
        <w:rPr>
          <w:rFonts w:ascii="Georgia" w:cs="Georgia" w:eastAsia="Georgia" w:hAnsi="Georgia"/>
          <w:rtl w:val="0"/>
        </w:rPr>
        <w:t xml:space="preserve"> is what makes all future growth possible. </w:t>
      </w:r>
    </w:p>
    <w:p w:rsidR="00000000" w:rsidDel="00000000" w:rsidP="00000000" w:rsidRDefault="00000000" w:rsidRPr="00000000" w14:paraId="00000012">
      <w:pPr>
        <w:rPr>
          <w:rFonts w:ascii="Georgia" w:cs="Georgia" w:eastAsia="Georgia" w:hAnsi="Georgia"/>
        </w:rPr>
      </w:pPr>
      <w:r w:rsidDel="00000000" w:rsidR="00000000" w:rsidRPr="00000000">
        <w:rPr>
          <w:rtl w:val="0"/>
        </w:rPr>
      </w:r>
    </w:p>
    <w:p w:rsidR="00000000" w:rsidDel="00000000" w:rsidP="00000000" w:rsidRDefault="00000000" w:rsidRPr="00000000" w14:paraId="00000013">
      <w:pPr>
        <w:rPr>
          <w:rFonts w:ascii="Georgia" w:cs="Georgia" w:eastAsia="Georgia" w:hAnsi="Georgia"/>
        </w:rPr>
      </w:pPr>
      <w:r w:rsidDel="00000000" w:rsidR="00000000" w:rsidRPr="00000000">
        <w:rPr>
          <w:rFonts w:ascii="Georgia" w:cs="Georgia" w:eastAsia="Georgia" w:hAnsi="Georgia"/>
          <w:rtl w:val="0"/>
        </w:rPr>
        <w:t xml:space="preserve">Gholdy’s five </w:t>
      </w:r>
      <w:r w:rsidDel="00000000" w:rsidR="00000000" w:rsidRPr="00000000">
        <w:rPr>
          <w:rFonts w:ascii="Georgia" w:cs="Georgia" w:eastAsia="Georgia" w:hAnsi="Georgia"/>
          <w:i w:val="1"/>
          <w:rtl w:val="0"/>
        </w:rPr>
        <w:t xml:space="preserve">pursuits </w:t>
      </w:r>
      <w:r w:rsidDel="00000000" w:rsidR="00000000" w:rsidRPr="00000000">
        <w:rPr>
          <w:rFonts w:ascii="Georgia" w:cs="Georgia" w:eastAsia="Georgia" w:hAnsi="Georgia"/>
          <w:rtl w:val="0"/>
        </w:rPr>
        <w:t xml:space="preserve">make for a well rounded curriculum which is predicated on identity, skill, intellectualism, criticality, and joy.  With “pursuits”, please n</w:t>
      </w:r>
      <w:r w:rsidDel="00000000" w:rsidR="00000000" w:rsidRPr="00000000">
        <w:rPr>
          <w:rFonts w:ascii="Georgia" w:cs="Georgia" w:eastAsia="Georgia" w:hAnsi="Georgia"/>
          <w:rtl w:val="0"/>
        </w:rPr>
        <w:t xml:space="preserve">otice her intentional language to emphasize aspirational endeavors and lifelong learning.  This stands in contrast to our current “requirements”, “benchmarks”, “objectives”, and “competencies” to meet, complete, and check off.  Gholdy is challenging us to deepen our work, and to think about a vibrant, rigorous approach to curriculum that will engage all students and honor them as learners at the same time.  </w:t>
      </w:r>
    </w:p>
    <w:p w:rsidR="00000000" w:rsidDel="00000000" w:rsidP="00000000" w:rsidRDefault="00000000" w:rsidRPr="00000000" w14:paraId="00000014">
      <w:pPr>
        <w:rPr>
          <w:rFonts w:ascii="Georgia" w:cs="Georgia" w:eastAsia="Georgia" w:hAnsi="Georgia"/>
        </w:rPr>
      </w:pPr>
      <w:r w:rsidDel="00000000" w:rsidR="00000000" w:rsidRPr="00000000">
        <w:rPr>
          <w:rtl w:val="0"/>
        </w:rPr>
      </w:r>
    </w:p>
    <w:p w:rsidR="00000000" w:rsidDel="00000000" w:rsidP="00000000" w:rsidRDefault="00000000" w:rsidRPr="00000000" w14:paraId="00000015">
      <w:pPr>
        <w:rPr>
          <w:rFonts w:ascii="Georgia" w:cs="Georgia" w:eastAsia="Georgia" w:hAnsi="Georgia"/>
        </w:rPr>
      </w:pPr>
      <w:r w:rsidDel="00000000" w:rsidR="00000000" w:rsidRPr="00000000">
        <w:rPr>
          <w:rFonts w:ascii="Georgia" w:cs="Georgia" w:eastAsia="Georgia" w:hAnsi="Georgia"/>
          <w:rtl w:val="0"/>
        </w:rPr>
        <w:t xml:space="preserve">As challenging as that may sound, I think Gholdy is also inviting us to step off the hamster wheel we’re on.  We need to question the validity of this mad race to cover and </w:t>
      </w:r>
      <w:r w:rsidDel="00000000" w:rsidR="00000000" w:rsidRPr="00000000">
        <w:rPr>
          <w:rFonts w:ascii="Georgia" w:cs="Georgia" w:eastAsia="Georgia" w:hAnsi="Georgia"/>
          <w:rtl w:val="0"/>
        </w:rPr>
        <w:t xml:space="preserve">assess, this</w:t>
      </w:r>
      <w:r w:rsidDel="00000000" w:rsidR="00000000" w:rsidRPr="00000000">
        <w:rPr>
          <w:rFonts w:ascii="Georgia" w:cs="Georgia" w:eastAsia="Georgia" w:hAnsi="Georgia"/>
          <w:rtl w:val="0"/>
        </w:rPr>
        <w:t xml:space="preserve"> linear march through learning targets that are unexamined and never-ending.  Gholdy is asking us teachers to rethink the value of the narrow, normative-based assessments that reinforce an accountability regime and achievement ideology.  Instead, she’s asking us teachers to return to the role of gardener where we can make room for nurturing, reflection, and growth.</w:t>
      </w:r>
    </w:p>
    <w:p w:rsidR="00000000" w:rsidDel="00000000" w:rsidP="00000000" w:rsidRDefault="00000000" w:rsidRPr="00000000" w14:paraId="00000016">
      <w:pPr>
        <w:rPr>
          <w:rFonts w:ascii="Georgia" w:cs="Georgia" w:eastAsia="Georgia" w:hAnsi="Georgia"/>
        </w:rPr>
      </w:pPr>
      <w:r w:rsidDel="00000000" w:rsidR="00000000" w:rsidRPr="00000000">
        <w:rPr>
          <w:rtl w:val="0"/>
        </w:rPr>
      </w:r>
    </w:p>
    <w:p w:rsidR="00000000" w:rsidDel="00000000" w:rsidP="00000000" w:rsidRDefault="00000000" w:rsidRPr="00000000" w14:paraId="00000017">
      <w:pPr>
        <w:rPr>
          <w:rFonts w:ascii="Georgia" w:cs="Georgia" w:eastAsia="Georgia" w:hAnsi="Georgia"/>
        </w:rPr>
      </w:pPr>
      <w:r w:rsidDel="00000000" w:rsidR="00000000" w:rsidRPr="00000000">
        <w:rPr>
          <w:rFonts w:ascii="Georgia" w:cs="Georgia" w:eastAsia="Georgia" w:hAnsi="Georgia"/>
          <w:rtl w:val="0"/>
        </w:rPr>
        <w:t xml:space="preserve">After all, even in an orchard, the trees that grow together don’t all look the same.  Couldn’t this be the same for our students’ learning activities and products?  What if we created more opportunities for students to be more well rounded?  And what would it look like for us to create space for students to be their beautiful, authentic selves in school?</w:t>
      </w:r>
    </w:p>
    <w:p w:rsidR="00000000" w:rsidDel="00000000" w:rsidP="00000000" w:rsidRDefault="00000000" w:rsidRPr="00000000" w14:paraId="00000018">
      <w:pPr>
        <w:rPr>
          <w:rFonts w:ascii="Georgia" w:cs="Georgia" w:eastAsia="Georgia" w:hAnsi="Georgia"/>
        </w:rPr>
      </w:pPr>
      <w:r w:rsidDel="00000000" w:rsidR="00000000" w:rsidRPr="00000000">
        <w:rPr>
          <w:rFonts w:ascii="Georgia" w:cs="Georgia" w:eastAsia="Georgia" w:hAnsi="Georgia"/>
        </w:rPr>
        <w:drawing>
          <wp:inline distB="114300" distT="114300" distL="114300" distR="114300">
            <wp:extent cx="6210300" cy="6144120"/>
            <wp:effectExtent b="0" l="0" r="0" t="0"/>
            <wp:docPr id="34" name="image39.png"/>
            <a:graphic>
              <a:graphicData uri="http://schemas.openxmlformats.org/drawingml/2006/picture">
                <pic:pic>
                  <pic:nvPicPr>
                    <pic:cNvPr id="0" name="image39.png"/>
                    <pic:cNvPicPr preferRelativeResize="0"/>
                  </pic:nvPicPr>
                  <pic:blipFill>
                    <a:blip r:embed="rId18"/>
                    <a:srcRect b="1901" l="0" r="0" t="3385"/>
                    <a:stretch>
                      <a:fillRect/>
                    </a:stretch>
                  </pic:blipFill>
                  <pic:spPr>
                    <a:xfrm>
                      <a:off x="0" y="0"/>
                      <a:ext cx="6210300" cy="6144120"/>
                    </a:xfrm>
                    <a:prstGeom prst="rect"/>
                    <a:ln/>
                  </pic:spPr>
                </pic:pic>
              </a:graphicData>
            </a:graphic>
          </wp:inline>
        </w:drawing>
      </w:r>
      <w:r w:rsidDel="00000000" w:rsidR="00000000" w:rsidRPr="00000000">
        <w:rPr>
          <w:rtl w:val="0"/>
        </w:rPr>
      </w:r>
    </w:p>
    <w:p w:rsidR="00000000" w:rsidDel="00000000" w:rsidP="00000000" w:rsidRDefault="00000000" w:rsidRPr="00000000" w14:paraId="00000019">
      <w:pPr>
        <w:rPr>
          <w:rFonts w:ascii="Georgia" w:cs="Georgia" w:eastAsia="Georgia" w:hAnsi="Georgia"/>
        </w:rPr>
      </w:pPr>
      <w:r w:rsidDel="00000000" w:rsidR="00000000" w:rsidRPr="00000000">
        <w:rPr>
          <w:rtl w:val="0"/>
        </w:rPr>
      </w:r>
    </w:p>
    <w:p w:rsidR="00000000" w:rsidDel="00000000" w:rsidP="00000000" w:rsidRDefault="00000000" w:rsidRPr="00000000" w14:paraId="0000001A">
      <w:pPr>
        <w:rPr>
          <w:rFonts w:ascii="Georgia" w:cs="Georgia" w:eastAsia="Georgia" w:hAnsi="Georgia"/>
        </w:rPr>
      </w:pPr>
      <w:r w:rsidDel="00000000" w:rsidR="00000000" w:rsidRPr="00000000">
        <w:rPr>
          <w:rFonts w:ascii="Georgia" w:cs="Georgia" w:eastAsia="Georgia" w:hAnsi="Georgia"/>
          <w:rtl w:val="0"/>
        </w:rPr>
        <w:t xml:space="preserve">It seems to me that our current curriculum is more like the agricultural practice of </w:t>
      </w:r>
      <w:r w:rsidDel="00000000" w:rsidR="00000000" w:rsidRPr="00000000">
        <w:rPr>
          <w:rFonts w:ascii="Georgia" w:cs="Georgia" w:eastAsia="Georgia" w:hAnsi="Georgia"/>
          <w:i w:val="1"/>
          <w:rtl w:val="0"/>
        </w:rPr>
        <w:t xml:space="preserve">espalier</w:t>
      </w:r>
      <w:r w:rsidDel="00000000" w:rsidR="00000000" w:rsidRPr="00000000">
        <w:rPr>
          <w:rFonts w:ascii="Georgia" w:cs="Georgia" w:eastAsia="Georgia" w:hAnsi="Georgia"/>
          <w:rtl w:val="0"/>
        </w:rPr>
        <w:t xml:space="preserve">, where branches are radically cut back, trained, and tied to a flat surface so the tree is basically two-dimensional, all in the name of efficiency and increased production.</w:t>
      </w:r>
    </w:p>
    <w:p w:rsidR="00000000" w:rsidDel="00000000" w:rsidP="00000000" w:rsidRDefault="00000000" w:rsidRPr="00000000" w14:paraId="0000001B">
      <w:pPr>
        <w:rPr>
          <w:rFonts w:ascii="Georgia" w:cs="Georgia" w:eastAsia="Georgia" w:hAnsi="Georgia"/>
        </w:rPr>
      </w:pPr>
      <w:r w:rsidDel="00000000" w:rsidR="00000000" w:rsidRPr="00000000">
        <w:rPr>
          <w:rFonts w:ascii="Georgia" w:cs="Georgia" w:eastAsia="Georgia" w:hAnsi="Georgia"/>
        </w:rPr>
        <w:drawing>
          <wp:inline distB="114300" distT="114300" distL="114300" distR="114300">
            <wp:extent cx="6319838" cy="4213225"/>
            <wp:effectExtent b="0" l="0" r="0" t="0"/>
            <wp:docPr id="7" name="image3.png"/>
            <a:graphic>
              <a:graphicData uri="http://schemas.openxmlformats.org/drawingml/2006/picture">
                <pic:pic>
                  <pic:nvPicPr>
                    <pic:cNvPr id="0" name="image3.png"/>
                    <pic:cNvPicPr preferRelativeResize="0"/>
                  </pic:nvPicPr>
                  <pic:blipFill>
                    <a:blip r:embed="rId19"/>
                    <a:srcRect b="0" l="0" r="0" t="0"/>
                    <a:stretch>
                      <a:fillRect/>
                    </a:stretch>
                  </pic:blipFill>
                  <pic:spPr>
                    <a:xfrm>
                      <a:off x="0" y="0"/>
                      <a:ext cx="6319838" cy="4213225"/>
                    </a:xfrm>
                    <a:prstGeom prst="rect"/>
                    <a:ln/>
                  </pic:spPr>
                </pic:pic>
              </a:graphicData>
            </a:graphic>
          </wp:inline>
        </w:drawing>
      </w:r>
      <w:r w:rsidDel="00000000" w:rsidR="00000000" w:rsidRPr="00000000">
        <w:rPr>
          <w:rtl w:val="0"/>
        </w:rPr>
      </w:r>
    </w:p>
    <w:p w:rsidR="00000000" w:rsidDel="00000000" w:rsidP="00000000" w:rsidRDefault="00000000" w:rsidRPr="00000000" w14:paraId="0000001C">
      <w:pPr>
        <w:rPr>
          <w:rFonts w:ascii="Georgia" w:cs="Georgia" w:eastAsia="Georgia" w:hAnsi="Georgia"/>
        </w:rPr>
      </w:pPr>
      <w:r w:rsidDel="00000000" w:rsidR="00000000" w:rsidRPr="00000000">
        <w:rPr>
          <w:rtl w:val="0"/>
        </w:rPr>
      </w:r>
    </w:p>
    <w:p w:rsidR="00000000" w:rsidDel="00000000" w:rsidP="00000000" w:rsidRDefault="00000000" w:rsidRPr="00000000" w14:paraId="0000001D">
      <w:pPr>
        <w:rPr>
          <w:rFonts w:ascii="Georgia" w:cs="Georgia" w:eastAsia="Georgia" w:hAnsi="Georgia"/>
        </w:rPr>
      </w:pPr>
      <w:r w:rsidDel="00000000" w:rsidR="00000000" w:rsidRPr="00000000">
        <w:rPr>
          <w:rFonts w:ascii="Georgia" w:cs="Georgia" w:eastAsia="Georgia" w:hAnsi="Georgia"/>
          <w:rtl w:val="0"/>
        </w:rPr>
        <w:t xml:space="preserve">When you think about it, which of these two approaches seems better suited to cultivating joy?  And if you’re thinking of joy as something you already do, something you’ve got covered in your practice, I invite you to take out a favorite unit or lesson plan and ask yourself where you’ve intentionally created space to cultivate joy.  When we think about it in those terms, it becomes clear that this is something we need to pursue with more passion.  Creating space for joy in school is going to be hard work!  Think of Chuck’s </w:t>
      </w:r>
      <w:hyperlink r:id="rId20">
        <w:r w:rsidDel="00000000" w:rsidR="00000000" w:rsidRPr="00000000">
          <w:rPr>
            <w:rFonts w:ascii="Georgia" w:cs="Georgia" w:eastAsia="Georgia" w:hAnsi="Georgia"/>
            <w:i w:val="1"/>
            <w:color w:val="1155cc"/>
            <w:u w:val="single"/>
            <w:rtl w:val="0"/>
          </w:rPr>
          <w:t xml:space="preserve">Immovable Mountain</w:t>
        </w:r>
      </w:hyperlink>
      <w:r w:rsidDel="00000000" w:rsidR="00000000" w:rsidRPr="00000000">
        <w:rPr>
          <w:rFonts w:ascii="Georgia" w:cs="Georgia" w:eastAsia="Georgia" w:hAnsi="Georgia"/>
          <w:rtl w:val="0"/>
        </w:rPr>
        <w:t xml:space="preserve">.  The pursuit of joy in school is more than pep rallies and birthday parties–it’s about reconnecting education with our humanity.  </w:t>
      </w:r>
    </w:p>
    <w:p w:rsidR="00000000" w:rsidDel="00000000" w:rsidP="00000000" w:rsidRDefault="00000000" w:rsidRPr="00000000" w14:paraId="0000001E">
      <w:pPr>
        <w:rPr>
          <w:rFonts w:ascii="Georgia" w:cs="Georgia" w:eastAsia="Georgia" w:hAnsi="Georgia"/>
        </w:rPr>
      </w:pPr>
      <w:r w:rsidDel="00000000" w:rsidR="00000000" w:rsidRPr="00000000">
        <w:rPr>
          <w:rtl w:val="0"/>
        </w:rPr>
      </w:r>
    </w:p>
    <w:p w:rsidR="00000000" w:rsidDel="00000000" w:rsidP="00000000" w:rsidRDefault="00000000" w:rsidRPr="00000000" w14:paraId="0000001F">
      <w:pPr>
        <w:rPr>
          <w:rFonts w:ascii="Georgia" w:cs="Georgia" w:eastAsia="Georgia" w:hAnsi="Georgia"/>
        </w:rPr>
      </w:pPr>
      <w:r w:rsidDel="00000000" w:rsidR="00000000" w:rsidRPr="00000000">
        <w:rPr>
          <w:rFonts w:ascii="Georgia" w:cs="Georgia" w:eastAsia="Georgia" w:hAnsi="Georgia"/>
          <w:rtl w:val="0"/>
        </w:rPr>
        <w:t xml:space="preserve">Check out Gholdy’s slide below for her thinking on what it means to cultivate joy in our practice.  I can’t wait to buy Gholdy’s next book </w:t>
      </w:r>
      <w:hyperlink r:id="rId21">
        <w:r w:rsidDel="00000000" w:rsidR="00000000" w:rsidRPr="00000000">
          <w:rPr>
            <w:rFonts w:ascii="Georgia" w:cs="Georgia" w:eastAsia="Georgia" w:hAnsi="Georgia"/>
            <w:i w:val="1"/>
            <w:color w:val="1155cc"/>
            <w:u w:val="single"/>
            <w:rtl w:val="0"/>
          </w:rPr>
          <w:t xml:space="preserve">Unearthing Joy </w:t>
        </w:r>
      </w:hyperlink>
      <w:r w:rsidDel="00000000" w:rsidR="00000000" w:rsidRPr="00000000">
        <w:rPr>
          <w:rFonts w:ascii="Georgia" w:cs="Georgia" w:eastAsia="Georgia" w:hAnsi="Georgia"/>
          <w:rtl w:val="0"/>
        </w:rPr>
        <w:t xml:space="preserve">when it comes out in March 2023.  </w:t>
      </w:r>
    </w:p>
    <w:p w:rsidR="00000000" w:rsidDel="00000000" w:rsidP="00000000" w:rsidRDefault="00000000" w:rsidRPr="00000000" w14:paraId="00000020">
      <w:pPr>
        <w:rPr>
          <w:rFonts w:ascii="Georgia" w:cs="Georgia" w:eastAsia="Georgia" w:hAnsi="Georgia"/>
        </w:rPr>
      </w:pPr>
      <w:r w:rsidDel="00000000" w:rsidR="00000000" w:rsidRPr="00000000">
        <w:rPr>
          <w:rFonts w:ascii="Georgia" w:cs="Georgia" w:eastAsia="Georgia" w:hAnsi="Georgia"/>
        </w:rPr>
        <w:drawing>
          <wp:inline distB="114300" distT="114300" distL="114300" distR="114300">
            <wp:extent cx="6262753" cy="4699237"/>
            <wp:effectExtent b="0" l="0" r="0" t="0"/>
            <wp:docPr id="6" name="image16.jpg"/>
            <a:graphic>
              <a:graphicData uri="http://schemas.openxmlformats.org/drawingml/2006/picture">
                <pic:pic>
                  <pic:nvPicPr>
                    <pic:cNvPr id="0" name="image16.jpg"/>
                    <pic:cNvPicPr preferRelativeResize="0"/>
                  </pic:nvPicPr>
                  <pic:blipFill>
                    <a:blip r:embed="rId22"/>
                    <a:srcRect b="0" l="0" r="0" t="0"/>
                    <a:stretch>
                      <a:fillRect/>
                    </a:stretch>
                  </pic:blipFill>
                  <pic:spPr>
                    <a:xfrm>
                      <a:off x="0" y="0"/>
                      <a:ext cx="6262753" cy="4699237"/>
                    </a:xfrm>
                    <a:prstGeom prst="rect"/>
                    <a:ln/>
                  </pic:spPr>
                </pic:pic>
              </a:graphicData>
            </a:graphic>
          </wp:inline>
        </w:drawing>
      </w:r>
      <w:r w:rsidDel="00000000" w:rsidR="00000000" w:rsidRPr="00000000">
        <w:rPr>
          <w:rtl w:val="0"/>
        </w:rPr>
      </w:r>
    </w:p>
    <w:p w:rsidR="00000000" w:rsidDel="00000000" w:rsidP="00000000" w:rsidRDefault="00000000" w:rsidRPr="00000000" w14:paraId="00000021">
      <w:pPr>
        <w:rPr>
          <w:rFonts w:ascii="Georgia" w:cs="Georgia" w:eastAsia="Georgia" w:hAnsi="Georgia"/>
        </w:rPr>
      </w:pPr>
      <w:r w:rsidDel="00000000" w:rsidR="00000000" w:rsidRPr="00000000">
        <w:rPr>
          <w:rtl w:val="0"/>
        </w:rPr>
      </w:r>
    </w:p>
    <w:p w:rsidR="00000000" w:rsidDel="00000000" w:rsidP="00000000" w:rsidRDefault="00000000" w:rsidRPr="00000000" w14:paraId="00000022">
      <w:pPr>
        <w:rPr>
          <w:rFonts w:ascii="Georgia" w:cs="Georgia" w:eastAsia="Georgia" w:hAnsi="Georgia"/>
        </w:rPr>
      </w:pPr>
      <w:r w:rsidDel="00000000" w:rsidR="00000000" w:rsidRPr="00000000">
        <w:rPr>
          <w:rFonts w:ascii="Georgia" w:cs="Georgia" w:eastAsia="Georgia" w:hAnsi="Georgia"/>
          <w:rtl w:val="0"/>
        </w:rPr>
        <w:t xml:space="preserve">Gholdy teaches us that to cultivate genius in our students, we need to begin with ourselves.  She writes, “You have to know yourself and your bias.  You have to cultivate your own genius.  In other words, cultivate your mind and your heart, and then move to your pedagogy.” </w:t>
      </w:r>
    </w:p>
    <w:p w:rsidR="00000000" w:rsidDel="00000000" w:rsidP="00000000" w:rsidRDefault="00000000" w:rsidRPr="00000000" w14:paraId="00000023">
      <w:pPr>
        <w:rPr>
          <w:rFonts w:ascii="Georgia" w:cs="Georgia" w:eastAsia="Georgia" w:hAnsi="Georgia"/>
        </w:rPr>
      </w:pPr>
      <w:r w:rsidDel="00000000" w:rsidR="00000000" w:rsidRPr="00000000">
        <w:rPr>
          <w:rtl w:val="0"/>
        </w:rPr>
      </w:r>
    </w:p>
    <w:p w:rsidR="00000000" w:rsidDel="00000000" w:rsidP="00000000" w:rsidRDefault="00000000" w:rsidRPr="00000000" w14:paraId="00000024">
      <w:pPr>
        <w:rPr>
          <w:rFonts w:ascii="Georgia" w:cs="Georgia" w:eastAsia="Georgia" w:hAnsi="Georgia"/>
        </w:rPr>
      </w:pPr>
      <w:r w:rsidDel="00000000" w:rsidR="00000000" w:rsidRPr="00000000">
        <w:rPr>
          <w:rFonts w:ascii="Georgia" w:cs="Georgia" w:eastAsia="Georgia" w:hAnsi="Georgia"/>
          <w:rtl w:val="0"/>
        </w:rPr>
        <w:t xml:space="preserve">I’m sure that reexamining our curriculum and radically changing our teaching practice sounds like a lot of work.  But if we’re honest, the status quo doesn’t really feel great right now either… so something has to change.  And I think this hard work of cultivating can be joyful.  </w:t>
      </w:r>
    </w:p>
    <w:p w:rsidR="00000000" w:rsidDel="00000000" w:rsidP="00000000" w:rsidRDefault="00000000" w:rsidRPr="00000000" w14:paraId="00000025">
      <w:pPr>
        <w:rPr>
          <w:rFonts w:ascii="Georgia" w:cs="Georgia" w:eastAsia="Georgia" w:hAnsi="Georgia"/>
        </w:rPr>
      </w:pPr>
      <w:r w:rsidDel="00000000" w:rsidR="00000000" w:rsidRPr="00000000">
        <w:rPr>
          <w:rtl w:val="0"/>
        </w:rPr>
      </w:r>
    </w:p>
    <w:p w:rsidR="00000000" w:rsidDel="00000000" w:rsidP="00000000" w:rsidRDefault="00000000" w:rsidRPr="00000000" w14:paraId="00000026">
      <w:pPr>
        <w:shd w:fill="ffffff" w:val="clear"/>
        <w:rPr>
          <w:rFonts w:ascii="Georgia" w:cs="Georgia" w:eastAsia="Georgia" w:hAnsi="Georgia"/>
        </w:rPr>
      </w:pPr>
      <w:r w:rsidDel="00000000" w:rsidR="00000000" w:rsidRPr="00000000">
        <w:rPr>
          <w:rFonts w:ascii="Georgia" w:cs="Georgia" w:eastAsia="Georgia" w:hAnsi="Georgia"/>
          <w:rtl w:val="0"/>
        </w:rPr>
        <w:t xml:space="preserve">Take care and see you soon,</w:t>
      </w:r>
    </w:p>
    <w:p w:rsidR="00000000" w:rsidDel="00000000" w:rsidP="00000000" w:rsidRDefault="00000000" w:rsidRPr="00000000" w14:paraId="00000027">
      <w:pPr>
        <w:shd w:fill="ffffff" w:val="clear"/>
        <w:rPr>
          <w:rFonts w:ascii="Georgia" w:cs="Georgia" w:eastAsia="Georgia" w:hAnsi="Georgia"/>
        </w:rPr>
      </w:pPr>
      <w:r w:rsidDel="00000000" w:rsidR="00000000" w:rsidRPr="00000000">
        <w:rPr>
          <w:rtl w:val="0"/>
        </w:rPr>
      </w:r>
    </w:p>
    <w:p w:rsidR="00000000" w:rsidDel="00000000" w:rsidP="00000000" w:rsidRDefault="00000000" w:rsidRPr="00000000" w14:paraId="00000028">
      <w:pPr>
        <w:shd w:fill="ffffff" w:val="clear"/>
        <w:rPr>
          <w:rFonts w:ascii="Georgia" w:cs="Georgia" w:eastAsia="Georgia" w:hAnsi="Georgia"/>
        </w:rPr>
      </w:pPr>
      <w:r w:rsidDel="00000000" w:rsidR="00000000" w:rsidRPr="00000000">
        <w:rPr>
          <w:rFonts w:ascii="Georgia" w:cs="Georgia" w:eastAsia="Georgia" w:hAnsi="Georgia"/>
          <w:rtl w:val="0"/>
        </w:rPr>
        <w:t xml:space="preserve">Mike</w:t>
      </w:r>
    </w:p>
    <w:p w:rsidR="00000000" w:rsidDel="00000000" w:rsidP="00000000" w:rsidRDefault="00000000" w:rsidRPr="00000000" w14:paraId="00000029">
      <w:pPr>
        <w:spacing w:line="240" w:lineRule="auto"/>
        <w:rPr>
          <w:rFonts w:ascii="Georgia" w:cs="Georgia" w:eastAsia="Georgia" w:hAnsi="Georgia"/>
        </w:rPr>
      </w:pPr>
      <w:r w:rsidDel="00000000" w:rsidR="00000000" w:rsidRPr="00000000">
        <w:rPr>
          <w:rtl w:val="0"/>
        </w:rPr>
      </w:r>
    </w:p>
    <w:p w:rsidR="00000000" w:rsidDel="00000000" w:rsidP="00000000" w:rsidRDefault="00000000" w:rsidRPr="00000000" w14:paraId="0000002A">
      <w:pPr>
        <w:rPr>
          <w:rFonts w:ascii="Georgia" w:cs="Georgia" w:eastAsia="Georgia" w:hAnsi="Georgia"/>
          <w:sz w:val="36"/>
          <w:szCs w:val="36"/>
        </w:rPr>
      </w:pPr>
      <w:r w:rsidDel="00000000" w:rsidR="00000000" w:rsidRPr="00000000">
        <w:rPr>
          <w:rFonts w:ascii="Georgia" w:cs="Georgia" w:eastAsia="Georgia" w:hAnsi="Georgia"/>
          <w:rtl w:val="0"/>
        </w:rPr>
        <w:t xml:space="preserve">P.S. Please send me your news! Each month, I’m sharing courtesy posts for upcoming courses &amp; events, and also celebrating new jobs, family vacations, and other news from our wonderful network of Rowland Fellows.  So please email whatever you’d like to share to </w:t>
      </w:r>
      <w:hyperlink r:id="rId23">
        <w:r w:rsidDel="00000000" w:rsidR="00000000" w:rsidRPr="00000000">
          <w:rPr>
            <w:rFonts w:ascii="Georgia" w:cs="Georgia" w:eastAsia="Georgia" w:hAnsi="Georgia"/>
            <w:color w:val="1155cc"/>
            <w:u w:val="single"/>
            <w:rtl w:val="0"/>
          </w:rPr>
          <w:t xml:space="preserve">michael@therowlandfoundation.org</w:t>
        </w:r>
      </w:hyperlink>
      <w:r w:rsidDel="00000000" w:rsidR="00000000" w:rsidRPr="00000000">
        <w:rPr>
          <w:rtl w:val="0"/>
        </w:rPr>
      </w:r>
    </w:p>
    <w:p w:rsidR="00000000" w:rsidDel="00000000" w:rsidP="00000000" w:rsidRDefault="00000000" w:rsidRPr="00000000" w14:paraId="0000002B">
      <w:pPr>
        <w:rPr>
          <w:rFonts w:ascii="Georgia" w:cs="Georgia" w:eastAsia="Georgia" w:hAnsi="Georgia"/>
        </w:rPr>
      </w:pPr>
      <w:r w:rsidDel="00000000" w:rsidR="00000000" w:rsidRPr="00000000">
        <w:rPr>
          <w:rtl w:val="0"/>
        </w:rPr>
      </w:r>
    </w:p>
    <w:p w:rsidR="00000000" w:rsidDel="00000000" w:rsidP="00000000" w:rsidRDefault="00000000" w:rsidRPr="00000000" w14:paraId="0000002C">
      <w:pPr>
        <w:spacing w:line="240" w:lineRule="auto"/>
        <w:rPr>
          <w:rFonts w:ascii="Georgia" w:cs="Georgia" w:eastAsia="Georgia" w:hAnsi="Georgia"/>
          <w:sz w:val="36"/>
          <w:szCs w:val="36"/>
        </w:rPr>
      </w:pPr>
      <w:r w:rsidDel="00000000" w:rsidR="00000000" w:rsidRPr="00000000">
        <w:rPr>
          <w:rtl w:val="0"/>
        </w:rPr>
      </w:r>
    </w:p>
    <w:p w:rsidR="00000000" w:rsidDel="00000000" w:rsidP="00000000" w:rsidRDefault="00000000" w:rsidRPr="00000000" w14:paraId="0000002D">
      <w:pPr>
        <w:spacing w:line="240" w:lineRule="auto"/>
        <w:rPr>
          <w:rFonts w:ascii="Georgia" w:cs="Georgia" w:eastAsia="Georgia" w:hAnsi="Georgia"/>
          <w:sz w:val="36"/>
          <w:szCs w:val="36"/>
        </w:rPr>
      </w:pPr>
      <w:r w:rsidDel="00000000" w:rsidR="00000000" w:rsidRPr="00000000">
        <w:rPr>
          <w:rFonts w:ascii="Georgia" w:cs="Georgia" w:eastAsia="Georgia" w:hAnsi="Georgia"/>
          <w:sz w:val="36"/>
          <w:szCs w:val="36"/>
          <w:rtl w:val="0"/>
        </w:rPr>
        <w:t xml:space="preserve">Rowland Foundation Updates</w:t>
      </w:r>
    </w:p>
    <w:p w:rsidR="00000000" w:rsidDel="00000000" w:rsidP="00000000" w:rsidRDefault="00000000" w:rsidRPr="00000000" w14:paraId="0000002E">
      <w:pPr>
        <w:spacing w:line="240" w:lineRule="auto"/>
        <w:rPr>
          <w:rFonts w:ascii="Georgia" w:cs="Georgia" w:eastAsia="Georgia" w:hAnsi="Georgia"/>
          <w:sz w:val="36"/>
          <w:szCs w:val="36"/>
        </w:rPr>
      </w:pPr>
      <w:r w:rsidDel="00000000" w:rsidR="00000000" w:rsidRPr="00000000">
        <w:rPr>
          <w:rtl w:val="0"/>
        </w:rPr>
      </w:r>
    </w:p>
    <w:p w:rsidR="00000000" w:rsidDel="00000000" w:rsidP="00000000" w:rsidRDefault="00000000" w:rsidRPr="00000000" w14:paraId="0000002F">
      <w:pPr>
        <w:rPr>
          <w:rFonts w:ascii="Georgia" w:cs="Georgia" w:eastAsia="Georgia" w:hAnsi="Georgia"/>
        </w:rPr>
      </w:pPr>
      <w:r w:rsidDel="00000000" w:rsidR="00000000" w:rsidRPr="00000000">
        <w:rPr>
          <w:rFonts w:ascii="Georgia" w:cs="Georgia" w:eastAsia="Georgia" w:hAnsi="Georgia"/>
          <w:b w:val="1"/>
          <w:sz w:val="28"/>
          <w:szCs w:val="28"/>
          <w:rtl w:val="0"/>
        </w:rPr>
        <w:t xml:space="preserve">The Rowland Women Leadership Retreat</w:t>
      </w:r>
      <w:r w:rsidDel="00000000" w:rsidR="00000000" w:rsidRPr="00000000">
        <w:rPr>
          <w:rFonts w:ascii="Georgia" w:cs="Georgia" w:eastAsia="Georgia" w:hAnsi="Georgia"/>
          <w:rtl w:val="0"/>
        </w:rPr>
        <w:t xml:space="preserve"> is now an annual event which is funded by our operating budget and organized by Rowland Women.  We are now accepting </w:t>
      </w:r>
      <w:r w:rsidDel="00000000" w:rsidR="00000000" w:rsidRPr="00000000">
        <w:rPr>
          <w:rFonts w:ascii="Georgia" w:cs="Georgia" w:eastAsia="Georgia" w:hAnsi="Georgia"/>
          <w:rtl w:val="0"/>
        </w:rPr>
        <w:t xml:space="preserve">Planning Team applications and will prioritize those received by November 15th, 2022 i</w:t>
      </w:r>
      <w:r w:rsidDel="00000000" w:rsidR="00000000" w:rsidRPr="00000000">
        <w:rPr>
          <w:rFonts w:ascii="Georgia" w:cs="Georgia" w:eastAsia="Georgia" w:hAnsi="Georgia"/>
          <w:rtl w:val="0"/>
        </w:rPr>
        <w:t xml:space="preserve">n order to allow the time to make site reservations.  You can find the </w:t>
      </w:r>
      <w:hyperlink r:id="rId24">
        <w:r w:rsidDel="00000000" w:rsidR="00000000" w:rsidRPr="00000000">
          <w:rPr>
            <w:rFonts w:ascii="Georgia" w:cs="Georgia" w:eastAsia="Georgia" w:hAnsi="Georgia"/>
            <w:color w:val="1155cc"/>
            <w:u w:val="single"/>
            <w:rtl w:val="0"/>
          </w:rPr>
          <w:t xml:space="preserve">Rowland Women Leadership Retreat (RWLR) grant guidelines &amp; proposal form here</w:t>
        </w:r>
      </w:hyperlink>
      <w:r w:rsidDel="00000000" w:rsidR="00000000" w:rsidRPr="00000000">
        <w:rPr>
          <w:rFonts w:ascii="Georgia" w:cs="Georgia" w:eastAsia="Georgia" w:hAnsi="Georgia"/>
          <w:rtl w:val="0"/>
        </w:rPr>
        <w:t xml:space="preserve">.  </w:t>
      </w:r>
      <w:r w:rsidDel="00000000" w:rsidR="00000000" w:rsidRPr="00000000">
        <w:rPr>
          <w:rFonts w:ascii="Georgia" w:cs="Georgia" w:eastAsia="Georgia" w:hAnsi="Georgia"/>
          <w:rtl w:val="0"/>
        </w:rPr>
        <w:t xml:space="preserve">This grew out of Lauren Parren’s (RF12) “Weston Women” writers group and builds on a past Rowland Leadership Grant which funded a retreat for Rowland Women.  In her original grant proposal, Lauren wrote, </w:t>
      </w:r>
    </w:p>
    <w:p w:rsidR="00000000" w:rsidDel="00000000" w:rsidP="00000000" w:rsidRDefault="00000000" w:rsidRPr="00000000" w14:paraId="00000030">
      <w:pPr>
        <w:ind w:left="990" w:firstLine="0"/>
        <w:rPr>
          <w:rFonts w:ascii="Georgia" w:cs="Georgia" w:eastAsia="Georgia" w:hAnsi="Georgia"/>
          <w:sz w:val="24"/>
          <w:szCs w:val="24"/>
        </w:rPr>
      </w:pPr>
      <w:r w:rsidDel="00000000" w:rsidR="00000000" w:rsidRPr="00000000">
        <w:rPr>
          <w:rFonts w:ascii="Georgia" w:cs="Georgia" w:eastAsia="Georgia" w:hAnsi="Georgia"/>
          <w:rtl w:val="0"/>
        </w:rPr>
        <w:t xml:space="preserve">Women in Vermont who aspire to leadership positions face serious challenges due in large part to bias, whether it is conscious or unconscious.  Schools across the state are losing out on the huge potential hidden in those who need encouragement and tools to affect real change within their organizations.</w:t>
      </w:r>
      <w:r w:rsidDel="00000000" w:rsidR="00000000" w:rsidRPr="00000000">
        <w:rPr>
          <w:rtl w:val="0"/>
        </w:rPr>
      </w:r>
    </w:p>
    <w:p w:rsidR="00000000" w:rsidDel="00000000" w:rsidP="00000000" w:rsidRDefault="00000000" w:rsidRPr="00000000" w14:paraId="00000031">
      <w:pPr>
        <w:rPr>
          <w:rFonts w:ascii="Georgia" w:cs="Georgia" w:eastAsia="Georgia" w:hAnsi="Georgia"/>
        </w:rPr>
      </w:pPr>
      <w:r w:rsidDel="00000000" w:rsidR="00000000" w:rsidRPr="00000000">
        <w:rPr>
          <w:rFonts w:ascii="Georgia" w:cs="Georgia" w:eastAsia="Georgia" w:hAnsi="Georgia"/>
          <w:rtl w:val="0"/>
        </w:rPr>
        <w:t xml:space="preserve">With this annual investment, the Rowland Foundation Board of Trustees recognizes that women leaders face unique challenges, including in the field of education.  If you would like to lead this year’s Planning Team, please </w:t>
      </w:r>
      <w:hyperlink r:id="rId25">
        <w:r w:rsidDel="00000000" w:rsidR="00000000" w:rsidRPr="00000000">
          <w:rPr>
            <w:rFonts w:ascii="Georgia" w:cs="Georgia" w:eastAsia="Georgia" w:hAnsi="Georgia"/>
            <w:color w:val="1155cc"/>
            <w:u w:val="single"/>
            <w:rtl w:val="0"/>
          </w:rPr>
          <w:t xml:space="preserve">find 1-2 co-conspirators and submit a proposal!</w:t>
        </w:r>
      </w:hyperlink>
      <w:r w:rsidDel="00000000" w:rsidR="00000000" w:rsidRPr="00000000">
        <w:rPr>
          <w:rFonts w:ascii="Georgia" w:cs="Georgia" w:eastAsia="Georgia" w:hAnsi="Georgia"/>
          <w:rtl w:val="0"/>
        </w:rPr>
        <w:t xml:space="preserve">  As always, feel free to contact Mike with any questions or to find out more.  </w:t>
      </w:r>
    </w:p>
    <w:p w:rsidR="00000000" w:rsidDel="00000000" w:rsidP="00000000" w:rsidRDefault="00000000" w:rsidRPr="00000000" w14:paraId="00000032">
      <w:pPr>
        <w:rPr>
          <w:rFonts w:ascii="Georgia" w:cs="Georgia" w:eastAsia="Georgia" w:hAnsi="Georgia"/>
        </w:rPr>
      </w:pPr>
      <w:r w:rsidDel="00000000" w:rsidR="00000000" w:rsidRPr="00000000">
        <w:rPr>
          <w:rtl w:val="0"/>
        </w:rPr>
      </w:r>
    </w:p>
    <w:p w:rsidR="00000000" w:rsidDel="00000000" w:rsidP="00000000" w:rsidRDefault="00000000" w:rsidRPr="00000000" w14:paraId="00000033">
      <w:pPr>
        <w:rPr>
          <w:rFonts w:ascii="Georgia" w:cs="Georgia" w:eastAsia="Georgia" w:hAnsi="Georgia"/>
        </w:rPr>
      </w:pPr>
      <w:r w:rsidDel="00000000" w:rsidR="00000000" w:rsidRPr="00000000">
        <w:rPr>
          <w:rFonts w:ascii="Georgia" w:cs="Georgia" w:eastAsia="Georgia" w:hAnsi="Georgia"/>
          <w:rtl w:val="0"/>
        </w:rPr>
        <w:t xml:space="preserve">Our new</w:t>
      </w:r>
      <w:r w:rsidDel="00000000" w:rsidR="00000000" w:rsidRPr="00000000">
        <w:rPr>
          <w:rFonts w:ascii="Georgia" w:cs="Georgia" w:eastAsia="Georgia" w:hAnsi="Georgia"/>
          <w:b w:val="1"/>
          <w:sz w:val="28"/>
          <w:szCs w:val="28"/>
          <w:rtl w:val="0"/>
        </w:rPr>
        <w:t xml:space="preserve"> Diversifying the Educator Workforce Grant (DEW)</w:t>
      </w:r>
      <w:r w:rsidDel="00000000" w:rsidR="00000000" w:rsidRPr="00000000">
        <w:rPr>
          <w:rFonts w:ascii="Georgia" w:cs="Georgia" w:eastAsia="Georgia" w:hAnsi="Georgia"/>
          <w:rtl w:val="0"/>
        </w:rPr>
        <w:t xml:space="preserve"> was formally approved by the Rowland Foundation Board of Trustees in September.  This grant is intended to remove barriers to licensure for aspiring educators of color in Vermont.  It builds on regional and statewide work led by Jess DeCarolis (RF09), Caitlin Steele (RF09), and Marsha Cassel (RF14).  We are working to have the selection process and mentor guidelines in place in order to begin accepting applications in early 2023.  Stay tuned for updates and feel free to connect Mike with aspiring educators of color you know in Vermont.  You can </w:t>
      </w:r>
      <w:hyperlink r:id="rId26">
        <w:r w:rsidDel="00000000" w:rsidR="00000000" w:rsidRPr="00000000">
          <w:rPr>
            <w:rFonts w:ascii="Georgia" w:cs="Georgia" w:eastAsia="Georgia" w:hAnsi="Georgia"/>
            <w:color w:val="1155cc"/>
            <w:u w:val="single"/>
            <w:rtl w:val="0"/>
          </w:rPr>
          <w:t xml:space="preserve">read more about the Rowland DEW Grant here</w:t>
        </w:r>
      </w:hyperlink>
      <w:r w:rsidDel="00000000" w:rsidR="00000000" w:rsidRPr="00000000">
        <w:rPr>
          <w:rFonts w:ascii="Georgia" w:cs="Georgia" w:eastAsia="Georgia" w:hAnsi="Georgia"/>
          <w:rtl w:val="0"/>
        </w:rPr>
        <w:t xml:space="preserve">.</w:t>
      </w:r>
    </w:p>
    <w:p w:rsidR="00000000" w:rsidDel="00000000" w:rsidP="00000000" w:rsidRDefault="00000000" w:rsidRPr="00000000" w14:paraId="00000034">
      <w:pPr>
        <w:rPr>
          <w:rFonts w:ascii="Georgia" w:cs="Georgia" w:eastAsia="Georgia" w:hAnsi="Georgia"/>
        </w:rPr>
      </w:pPr>
      <w:r w:rsidDel="00000000" w:rsidR="00000000" w:rsidRPr="00000000">
        <w:rPr>
          <w:rtl w:val="0"/>
        </w:rPr>
      </w:r>
    </w:p>
    <w:p w:rsidR="00000000" w:rsidDel="00000000" w:rsidP="00000000" w:rsidRDefault="00000000" w:rsidRPr="00000000" w14:paraId="00000035">
      <w:pPr>
        <w:rPr>
          <w:rFonts w:ascii="Georgia" w:cs="Georgia" w:eastAsia="Georgia" w:hAnsi="Georgia"/>
          <w:b w:val="1"/>
          <w:sz w:val="28"/>
          <w:szCs w:val="28"/>
        </w:rPr>
      </w:pPr>
      <w:r w:rsidDel="00000000" w:rsidR="00000000" w:rsidRPr="00000000">
        <w:rPr>
          <w:rFonts w:ascii="Georgia" w:cs="Georgia" w:eastAsia="Georgia" w:hAnsi="Georgia"/>
          <w:b w:val="1"/>
          <w:sz w:val="28"/>
          <w:szCs w:val="28"/>
          <w:rtl w:val="0"/>
        </w:rPr>
        <w:t xml:space="preserve">Rowland Fellowship Information Nights</w:t>
      </w:r>
    </w:p>
    <w:p w:rsidR="00000000" w:rsidDel="00000000" w:rsidP="00000000" w:rsidRDefault="00000000" w:rsidRPr="00000000" w14:paraId="00000036">
      <w:pPr>
        <w:rPr>
          <w:rFonts w:ascii="Georgia" w:cs="Georgia" w:eastAsia="Georgia" w:hAnsi="Georgia"/>
        </w:rPr>
      </w:pPr>
      <w:r w:rsidDel="00000000" w:rsidR="00000000" w:rsidRPr="00000000">
        <w:rPr>
          <w:rFonts w:ascii="Georgia" w:cs="Georgia" w:eastAsia="Georgia" w:hAnsi="Georgia"/>
          <w:rtl w:val="0"/>
        </w:rPr>
        <w:t xml:space="preserve">With middle grades and high school teachers now eligible to apply for Rowland Fellowships, Executive Director Mike Martin will be hosting a series of Rowland Fellowship Information Nights for Vermont teachers interested in submitting a Rowland Fellowship proposal this year.  Mike will offer general information about our mission, our Fellowships, our Cohort Model, and our application process, however, each meeting will mostly be question &amp; answer format. </w:t>
      </w:r>
    </w:p>
    <w:p w:rsidR="00000000" w:rsidDel="00000000" w:rsidP="00000000" w:rsidRDefault="00000000" w:rsidRPr="00000000" w14:paraId="00000037">
      <w:pPr>
        <w:rPr>
          <w:rFonts w:ascii="Georgia" w:cs="Georgia" w:eastAsia="Georgia" w:hAnsi="Georgia"/>
        </w:rPr>
      </w:pPr>
      <w:r w:rsidDel="00000000" w:rsidR="00000000" w:rsidRPr="00000000">
        <w:rPr>
          <w:rtl w:val="0"/>
        </w:rPr>
      </w:r>
    </w:p>
    <w:p w:rsidR="00000000" w:rsidDel="00000000" w:rsidP="00000000" w:rsidRDefault="00000000" w:rsidRPr="00000000" w14:paraId="00000038">
      <w:pPr>
        <w:rPr>
          <w:rFonts w:ascii="Georgia" w:cs="Georgia" w:eastAsia="Georgia" w:hAnsi="Georgia"/>
        </w:rPr>
      </w:pPr>
      <w:r w:rsidDel="00000000" w:rsidR="00000000" w:rsidRPr="00000000">
        <w:rPr>
          <w:rFonts w:ascii="Georgia" w:cs="Georgia" w:eastAsia="Georgia" w:hAnsi="Georgia"/>
          <w:b w:val="1"/>
          <w:rtl w:val="0"/>
        </w:rPr>
        <w:t xml:space="preserve">Please help us recruit new Rowland Fellows!</w:t>
      </w:r>
      <w:r w:rsidDel="00000000" w:rsidR="00000000" w:rsidRPr="00000000">
        <w:rPr>
          <w:rFonts w:ascii="Georgia" w:cs="Georgia" w:eastAsia="Georgia" w:hAnsi="Georgia"/>
          <w:rtl w:val="0"/>
        </w:rPr>
        <w:t xml:space="preserve">  Spread the word at your school and beyond!  Please tell your colleagues about our mission and our work, and encourage them to attend one or more of these upcoming informational meetings:</w:t>
      </w:r>
    </w:p>
    <w:p w:rsidR="00000000" w:rsidDel="00000000" w:rsidP="00000000" w:rsidRDefault="00000000" w:rsidRPr="00000000" w14:paraId="00000039">
      <w:pPr>
        <w:rPr>
          <w:rFonts w:ascii="Georgia" w:cs="Georgia" w:eastAsia="Georgia" w:hAnsi="Georgia"/>
        </w:rPr>
      </w:pPr>
      <w:r w:rsidDel="00000000" w:rsidR="00000000" w:rsidRPr="00000000">
        <w:rPr>
          <w:rtl w:val="0"/>
        </w:rPr>
      </w:r>
    </w:p>
    <w:tbl>
      <w:tblPr>
        <w:tblStyle w:val="Table2"/>
        <w:tblW w:w="9195.0" w:type="dxa"/>
        <w:jc w:val="left"/>
        <w:tblInd w:w="195.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695"/>
        <w:gridCol w:w="1710"/>
        <w:gridCol w:w="5790"/>
        <w:tblGridChange w:id="0">
          <w:tblGrid>
            <w:gridCol w:w="1695"/>
            <w:gridCol w:w="1710"/>
            <w:gridCol w:w="5790"/>
          </w:tblGrid>
        </w:tblGridChange>
      </w:tblGrid>
      <w:tr>
        <w:trPr>
          <w:cantSplit w:val="0"/>
          <w:tblHeader w:val="0"/>
        </w:trPr>
        <w:tc>
          <w:tcPr>
            <w:shd w:fill="f4cccc" w:val="clear"/>
            <w:tcMar>
              <w:top w:w="100.0" w:type="dxa"/>
              <w:left w:w="100.0" w:type="dxa"/>
              <w:bottom w:w="100.0" w:type="dxa"/>
              <w:right w:w="100.0" w:type="dxa"/>
            </w:tcMar>
            <w:vAlign w:val="top"/>
          </w:tcPr>
          <w:p w:rsidR="00000000" w:rsidDel="00000000" w:rsidP="00000000" w:rsidRDefault="00000000" w:rsidRPr="00000000" w14:paraId="0000003A">
            <w:pPr>
              <w:widowControl w:val="0"/>
              <w:spacing w:line="240" w:lineRule="auto"/>
              <w:rPr/>
            </w:pPr>
            <w:r w:rsidDel="00000000" w:rsidR="00000000" w:rsidRPr="00000000">
              <w:rPr>
                <w:rtl w:val="0"/>
              </w:rPr>
              <w:t xml:space="preserve">Wed., Nov. 9</w:t>
            </w:r>
          </w:p>
        </w:tc>
        <w:tc>
          <w:tcPr>
            <w:shd w:fill="auto" w:val="clear"/>
            <w:tcMar>
              <w:top w:w="100.0" w:type="dxa"/>
              <w:left w:w="100.0" w:type="dxa"/>
              <w:bottom w:w="100.0" w:type="dxa"/>
              <w:right w:w="100.0" w:type="dxa"/>
            </w:tcMar>
            <w:vAlign w:val="top"/>
          </w:tcPr>
          <w:p w:rsidR="00000000" w:rsidDel="00000000" w:rsidP="00000000" w:rsidRDefault="00000000" w:rsidRPr="00000000" w14:paraId="0000003B">
            <w:pPr>
              <w:widowControl w:val="0"/>
              <w:spacing w:line="240" w:lineRule="auto"/>
              <w:rPr/>
            </w:pPr>
            <w:r w:rsidDel="00000000" w:rsidR="00000000" w:rsidRPr="00000000">
              <w:rPr>
                <w:rtl w:val="0"/>
              </w:rPr>
              <w:t xml:space="preserve">6:30 - 7:30 pm</w:t>
            </w:r>
          </w:p>
        </w:tc>
        <w:tc>
          <w:tcPr>
            <w:shd w:fill="auto" w:val="clear"/>
            <w:tcMar>
              <w:top w:w="100.0" w:type="dxa"/>
              <w:left w:w="100.0" w:type="dxa"/>
              <w:bottom w:w="100.0" w:type="dxa"/>
              <w:right w:w="100.0" w:type="dxa"/>
            </w:tcMar>
            <w:vAlign w:val="top"/>
          </w:tcPr>
          <w:p w:rsidR="00000000" w:rsidDel="00000000" w:rsidP="00000000" w:rsidRDefault="00000000" w:rsidRPr="00000000" w14:paraId="0000003C">
            <w:pPr>
              <w:widowControl w:val="0"/>
              <w:spacing w:line="240" w:lineRule="auto"/>
              <w:rPr>
                <w:sz w:val="26"/>
                <w:szCs w:val="26"/>
              </w:rPr>
            </w:pPr>
            <w:r w:rsidDel="00000000" w:rsidR="00000000" w:rsidRPr="00000000">
              <w:rPr>
                <w:b w:val="1"/>
                <w:rtl w:val="0"/>
              </w:rPr>
              <w:t xml:space="preserve">Google Meet:  </w:t>
            </w:r>
            <w:r w:rsidDel="00000000" w:rsidR="00000000" w:rsidRPr="00000000">
              <w:rPr>
                <w:b w:val="1"/>
                <w:sz w:val="26"/>
                <w:szCs w:val="26"/>
                <w:rtl w:val="0"/>
              </w:rPr>
              <w:t xml:space="preserve"> </w:t>
            </w:r>
            <w:hyperlink r:id="rId27">
              <w:r w:rsidDel="00000000" w:rsidR="00000000" w:rsidRPr="00000000">
                <w:rPr>
                  <w:rFonts w:ascii="Roboto" w:cs="Roboto" w:eastAsia="Roboto" w:hAnsi="Roboto"/>
                  <w:b w:val="1"/>
                  <w:color w:val="1155cc"/>
                  <w:highlight w:val="white"/>
                  <w:rtl w:val="0"/>
                </w:rPr>
                <w:t xml:space="preserve">meet.google.com/wvq-nozq-exz</w:t>
              </w:r>
            </w:hyperlink>
            <w:r w:rsidDel="00000000" w:rsidR="00000000" w:rsidRPr="00000000">
              <w:rPr>
                <w:rtl w:val="0"/>
              </w:rPr>
            </w:r>
          </w:p>
        </w:tc>
      </w:tr>
      <w:tr>
        <w:trPr>
          <w:cantSplit w:val="0"/>
          <w:tblHeader w:val="0"/>
        </w:trPr>
        <w:tc>
          <w:tcPr>
            <w:shd w:fill="f4cccc" w:val="clear"/>
            <w:tcMar>
              <w:top w:w="100.0" w:type="dxa"/>
              <w:left w:w="100.0" w:type="dxa"/>
              <w:bottom w:w="100.0" w:type="dxa"/>
              <w:right w:w="100.0" w:type="dxa"/>
            </w:tcMar>
            <w:vAlign w:val="top"/>
          </w:tcPr>
          <w:p w:rsidR="00000000" w:rsidDel="00000000" w:rsidP="00000000" w:rsidRDefault="00000000" w:rsidRPr="00000000" w14:paraId="0000003D">
            <w:pPr>
              <w:widowControl w:val="0"/>
              <w:spacing w:line="240" w:lineRule="auto"/>
              <w:rPr/>
            </w:pPr>
            <w:r w:rsidDel="00000000" w:rsidR="00000000" w:rsidRPr="00000000">
              <w:rPr>
                <w:rtl w:val="0"/>
              </w:rPr>
              <w:t xml:space="preserve">Mon., Nov. 14</w:t>
            </w:r>
          </w:p>
        </w:tc>
        <w:tc>
          <w:tcPr>
            <w:shd w:fill="auto" w:val="clear"/>
            <w:tcMar>
              <w:top w:w="100.0" w:type="dxa"/>
              <w:left w:w="100.0" w:type="dxa"/>
              <w:bottom w:w="100.0" w:type="dxa"/>
              <w:right w:w="100.0" w:type="dxa"/>
            </w:tcMar>
            <w:vAlign w:val="top"/>
          </w:tcPr>
          <w:p w:rsidR="00000000" w:rsidDel="00000000" w:rsidP="00000000" w:rsidRDefault="00000000" w:rsidRPr="00000000" w14:paraId="0000003E">
            <w:pPr>
              <w:widowControl w:val="0"/>
              <w:spacing w:line="240" w:lineRule="auto"/>
              <w:rPr/>
            </w:pPr>
            <w:r w:rsidDel="00000000" w:rsidR="00000000" w:rsidRPr="00000000">
              <w:rPr>
                <w:rtl w:val="0"/>
              </w:rPr>
              <w:t xml:space="preserve">7:00 - 8:00 pm</w:t>
            </w:r>
          </w:p>
        </w:tc>
        <w:tc>
          <w:tcPr>
            <w:shd w:fill="auto" w:val="clear"/>
            <w:tcMar>
              <w:top w:w="100.0" w:type="dxa"/>
              <w:left w:w="100.0" w:type="dxa"/>
              <w:bottom w:w="100.0" w:type="dxa"/>
              <w:right w:w="100.0" w:type="dxa"/>
            </w:tcMar>
            <w:vAlign w:val="top"/>
          </w:tcPr>
          <w:p w:rsidR="00000000" w:rsidDel="00000000" w:rsidP="00000000" w:rsidRDefault="00000000" w:rsidRPr="00000000" w14:paraId="0000003F">
            <w:pPr>
              <w:widowControl w:val="0"/>
              <w:spacing w:line="240" w:lineRule="auto"/>
              <w:rPr/>
            </w:pPr>
            <w:r w:rsidDel="00000000" w:rsidR="00000000" w:rsidRPr="00000000">
              <w:rPr>
                <w:b w:val="1"/>
                <w:rtl w:val="0"/>
              </w:rPr>
              <w:t xml:space="preserve">Live Twitter Chat:    </w:t>
            </w:r>
            <w:r w:rsidDel="00000000" w:rsidR="00000000" w:rsidRPr="00000000">
              <w:rPr>
                <w:rtl w:val="0"/>
              </w:rPr>
              <w:t xml:space="preserve"> #RowFn23</w:t>
            </w:r>
          </w:p>
        </w:tc>
      </w:tr>
      <w:tr>
        <w:trPr>
          <w:cantSplit w:val="0"/>
          <w:tblHeader w:val="0"/>
        </w:trPr>
        <w:tc>
          <w:tcPr>
            <w:shd w:fill="f4cccc" w:val="clear"/>
            <w:tcMar>
              <w:top w:w="100.0" w:type="dxa"/>
              <w:left w:w="100.0" w:type="dxa"/>
              <w:bottom w:w="100.0" w:type="dxa"/>
              <w:right w:w="100.0" w:type="dxa"/>
            </w:tcMar>
            <w:vAlign w:val="top"/>
          </w:tcPr>
          <w:p w:rsidR="00000000" w:rsidDel="00000000" w:rsidP="00000000" w:rsidRDefault="00000000" w:rsidRPr="00000000" w14:paraId="00000040">
            <w:pPr>
              <w:widowControl w:val="0"/>
              <w:spacing w:line="240" w:lineRule="auto"/>
              <w:rPr/>
            </w:pPr>
            <w:r w:rsidDel="00000000" w:rsidR="00000000" w:rsidRPr="00000000">
              <w:rPr>
                <w:rtl w:val="0"/>
              </w:rPr>
              <w:t xml:space="preserve">Wed., Dec. 7</w:t>
            </w:r>
          </w:p>
        </w:tc>
        <w:tc>
          <w:tcPr>
            <w:shd w:fill="auto" w:val="clear"/>
            <w:tcMar>
              <w:top w:w="100.0" w:type="dxa"/>
              <w:left w:w="100.0" w:type="dxa"/>
              <w:bottom w:w="100.0" w:type="dxa"/>
              <w:right w:w="100.0" w:type="dxa"/>
            </w:tcMar>
            <w:vAlign w:val="top"/>
          </w:tcPr>
          <w:p w:rsidR="00000000" w:rsidDel="00000000" w:rsidP="00000000" w:rsidRDefault="00000000" w:rsidRPr="00000000" w14:paraId="00000041">
            <w:pPr>
              <w:widowControl w:val="0"/>
              <w:spacing w:line="240" w:lineRule="auto"/>
              <w:rPr/>
            </w:pPr>
            <w:r w:rsidDel="00000000" w:rsidR="00000000" w:rsidRPr="00000000">
              <w:rPr>
                <w:rtl w:val="0"/>
              </w:rPr>
              <w:t xml:space="preserve">4:00 - 6:00 pm</w:t>
            </w:r>
          </w:p>
        </w:tc>
        <w:tc>
          <w:tcPr>
            <w:shd w:fill="auto" w:val="clear"/>
            <w:tcMar>
              <w:top w:w="100.0" w:type="dxa"/>
              <w:left w:w="100.0" w:type="dxa"/>
              <w:bottom w:w="100.0" w:type="dxa"/>
              <w:right w:w="100.0" w:type="dxa"/>
            </w:tcMar>
            <w:vAlign w:val="top"/>
          </w:tcPr>
          <w:p w:rsidR="00000000" w:rsidDel="00000000" w:rsidP="00000000" w:rsidRDefault="00000000" w:rsidRPr="00000000" w14:paraId="00000042">
            <w:pPr>
              <w:widowControl w:val="0"/>
              <w:spacing w:line="240" w:lineRule="auto"/>
              <w:rPr/>
            </w:pPr>
            <w:r w:rsidDel="00000000" w:rsidR="00000000" w:rsidRPr="00000000">
              <w:rPr>
                <w:b w:val="1"/>
                <w:rtl w:val="0"/>
              </w:rPr>
              <w:t xml:space="preserve">In-Person Discussion</w:t>
            </w:r>
            <w:r w:rsidDel="00000000" w:rsidR="00000000" w:rsidRPr="00000000">
              <w:rPr>
                <w:rtl w:val="0"/>
              </w:rPr>
              <w:t xml:space="preserve"> with Refreshments at the KBH Gallery Space (Kestrel) at 47 Maple St. in Burlington </w:t>
            </w:r>
          </w:p>
        </w:tc>
      </w:tr>
    </w:tbl>
    <w:p w:rsidR="00000000" w:rsidDel="00000000" w:rsidP="00000000" w:rsidRDefault="00000000" w:rsidRPr="00000000" w14:paraId="00000043">
      <w:pPr>
        <w:rPr>
          <w:rFonts w:ascii="Georgia" w:cs="Georgia" w:eastAsia="Georgia" w:hAnsi="Georgia"/>
        </w:rPr>
      </w:pPr>
      <w:r w:rsidDel="00000000" w:rsidR="00000000" w:rsidRPr="00000000">
        <w:rPr>
          <w:rtl w:val="0"/>
        </w:rPr>
      </w:r>
    </w:p>
    <w:p w:rsidR="00000000" w:rsidDel="00000000" w:rsidP="00000000" w:rsidRDefault="00000000" w:rsidRPr="00000000" w14:paraId="00000044">
      <w:pPr>
        <w:rPr>
          <w:rFonts w:ascii="Georgia" w:cs="Georgia" w:eastAsia="Georgia" w:hAnsi="Georgia"/>
          <w:sz w:val="36"/>
          <w:szCs w:val="36"/>
        </w:rPr>
      </w:pPr>
      <w:r w:rsidDel="00000000" w:rsidR="00000000" w:rsidRPr="00000000">
        <w:rPr>
          <w:rFonts w:ascii="Georgia" w:cs="Georgia" w:eastAsia="Georgia" w:hAnsi="Georgia"/>
          <w:rtl w:val="0"/>
        </w:rPr>
        <w:t xml:space="preserve">Interested teachers should also consult our website for helpful information about the types of </w:t>
      </w:r>
      <w:hyperlink r:id="rId28">
        <w:r w:rsidDel="00000000" w:rsidR="00000000" w:rsidRPr="00000000">
          <w:rPr>
            <w:rFonts w:ascii="Georgia" w:cs="Georgia" w:eastAsia="Georgia" w:hAnsi="Georgia"/>
            <w:color w:val="1155cc"/>
            <w:u w:val="single"/>
            <w:rtl w:val="0"/>
          </w:rPr>
          <w:t xml:space="preserve">Rowland Fellowship proposals </w:t>
        </w:r>
      </w:hyperlink>
      <w:r w:rsidDel="00000000" w:rsidR="00000000" w:rsidRPr="00000000">
        <w:rPr>
          <w:rFonts w:ascii="Georgia" w:cs="Georgia" w:eastAsia="Georgia" w:hAnsi="Georgia"/>
          <w:rtl w:val="0"/>
        </w:rPr>
        <w:t xml:space="preserve">we’re looking for and our </w:t>
      </w:r>
      <w:hyperlink r:id="rId29">
        <w:r w:rsidDel="00000000" w:rsidR="00000000" w:rsidRPr="00000000">
          <w:rPr>
            <w:rFonts w:ascii="Georgia" w:cs="Georgia" w:eastAsia="Georgia" w:hAnsi="Georgia"/>
            <w:color w:val="1155cc"/>
            <w:u w:val="single"/>
            <w:rtl w:val="0"/>
          </w:rPr>
          <w:t xml:space="preserve">application process</w:t>
        </w:r>
      </w:hyperlink>
      <w:r w:rsidDel="00000000" w:rsidR="00000000" w:rsidRPr="00000000">
        <w:rPr>
          <w:rFonts w:ascii="Georgia" w:cs="Georgia" w:eastAsia="Georgia" w:hAnsi="Georgia"/>
          <w:rtl w:val="0"/>
        </w:rPr>
        <w:t xml:space="preserve">.</w:t>
      </w:r>
      <w:r w:rsidDel="00000000" w:rsidR="00000000" w:rsidRPr="00000000">
        <w:rPr>
          <w:rtl w:val="0"/>
        </w:rPr>
      </w:r>
    </w:p>
    <w:p w:rsidR="00000000" w:rsidDel="00000000" w:rsidP="00000000" w:rsidRDefault="00000000" w:rsidRPr="00000000" w14:paraId="00000045">
      <w:pPr>
        <w:rPr>
          <w:rFonts w:ascii="Georgia" w:cs="Georgia" w:eastAsia="Georgia" w:hAnsi="Georgia"/>
          <w:b w:val="1"/>
        </w:rPr>
      </w:pPr>
      <w:r w:rsidDel="00000000" w:rsidR="00000000" w:rsidRPr="00000000">
        <w:rPr>
          <w:rtl w:val="0"/>
        </w:rPr>
      </w:r>
    </w:p>
    <w:p w:rsidR="00000000" w:rsidDel="00000000" w:rsidP="00000000" w:rsidRDefault="00000000" w:rsidRPr="00000000" w14:paraId="00000046">
      <w:pPr>
        <w:rPr>
          <w:rFonts w:ascii="Georgia" w:cs="Georgia" w:eastAsia="Georgia" w:hAnsi="Georgia"/>
          <w:b w:val="1"/>
          <w:sz w:val="28"/>
          <w:szCs w:val="28"/>
        </w:rPr>
      </w:pPr>
      <w:r w:rsidDel="00000000" w:rsidR="00000000" w:rsidRPr="00000000">
        <w:rPr>
          <w:rFonts w:ascii="Georgia" w:cs="Georgia" w:eastAsia="Georgia" w:hAnsi="Georgia"/>
          <w:b w:val="1"/>
          <w:sz w:val="28"/>
          <w:szCs w:val="28"/>
          <w:rtl w:val="0"/>
        </w:rPr>
        <w:t xml:space="preserve">The All Fellows Retreat &amp; Social</w:t>
      </w:r>
      <w:r w:rsidDel="00000000" w:rsidR="00000000" w:rsidRPr="00000000">
        <w:rPr>
          <w:rtl w:val="0"/>
        </w:rPr>
      </w:r>
    </w:p>
    <w:p w:rsidR="00000000" w:rsidDel="00000000" w:rsidP="00000000" w:rsidRDefault="00000000" w:rsidRPr="00000000" w14:paraId="00000047">
      <w:pPr>
        <w:rPr>
          <w:rFonts w:ascii="Georgia" w:cs="Georgia" w:eastAsia="Georgia" w:hAnsi="Georgia"/>
        </w:rPr>
      </w:pPr>
      <w:r w:rsidDel="00000000" w:rsidR="00000000" w:rsidRPr="00000000">
        <w:rPr>
          <w:rFonts w:ascii="Georgia" w:cs="Georgia" w:eastAsia="Georgia" w:hAnsi="Georgia"/>
        </w:rPr>
        <w:drawing>
          <wp:inline distB="114300" distT="114300" distL="114300" distR="114300">
            <wp:extent cx="6624638" cy="2070199"/>
            <wp:effectExtent b="0" l="0" r="0" t="0"/>
            <wp:docPr id="10" name="image5.jpg"/>
            <a:graphic>
              <a:graphicData uri="http://schemas.openxmlformats.org/drawingml/2006/picture">
                <pic:pic>
                  <pic:nvPicPr>
                    <pic:cNvPr id="0" name="image5.jpg"/>
                    <pic:cNvPicPr preferRelativeResize="0"/>
                  </pic:nvPicPr>
                  <pic:blipFill>
                    <a:blip r:embed="rId30"/>
                    <a:srcRect b="0" l="0" r="0" t="0"/>
                    <a:stretch>
                      <a:fillRect/>
                    </a:stretch>
                  </pic:blipFill>
                  <pic:spPr>
                    <a:xfrm>
                      <a:off x="0" y="0"/>
                      <a:ext cx="6624638" cy="2070199"/>
                    </a:xfrm>
                    <a:prstGeom prst="rect"/>
                    <a:ln/>
                  </pic:spPr>
                </pic:pic>
              </a:graphicData>
            </a:graphic>
          </wp:inline>
        </w:drawing>
      </w:r>
      <w:r w:rsidDel="00000000" w:rsidR="00000000" w:rsidRPr="00000000">
        <w:rPr>
          <w:rFonts w:ascii="Georgia" w:cs="Georgia" w:eastAsia="Georgia" w:hAnsi="Georgia"/>
          <w:rtl w:val="0"/>
        </w:rPr>
        <w:t xml:space="preserve">Thanks to all t</w:t>
      </w:r>
      <w:r w:rsidDel="00000000" w:rsidR="00000000" w:rsidRPr="00000000">
        <w:rPr>
          <w:rFonts w:ascii="Georgia" w:cs="Georgia" w:eastAsia="Georgia" w:hAnsi="Georgia"/>
          <w:rtl w:val="0"/>
        </w:rPr>
        <w:t xml:space="preserve">he Rowland Fellows who joined us for the </w:t>
      </w:r>
      <w:r w:rsidDel="00000000" w:rsidR="00000000" w:rsidRPr="00000000">
        <w:rPr>
          <w:rFonts w:ascii="Georgia" w:cs="Georgia" w:eastAsia="Georgia" w:hAnsi="Georgia"/>
          <w:b w:val="1"/>
          <w:rtl w:val="0"/>
        </w:rPr>
        <w:t xml:space="preserve">All Fellows Retreat </w:t>
      </w:r>
      <w:r w:rsidDel="00000000" w:rsidR="00000000" w:rsidRPr="00000000">
        <w:rPr>
          <w:rFonts w:ascii="Georgia" w:cs="Georgia" w:eastAsia="Georgia" w:hAnsi="Georgia"/>
          <w:rtl w:val="0"/>
        </w:rPr>
        <w:t xml:space="preserve">this year! If you haven’t already done so, please give us ideas for next year’s edition here in the </w:t>
      </w:r>
      <w:hyperlink r:id="rId31">
        <w:r w:rsidDel="00000000" w:rsidR="00000000" w:rsidRPr="00000000">
          <w:rPr>
            <w:rFonts w:ascii="Georgia" w:cs="Georgia" w:eastAsia="Georgia" w:hAnsi="Georgia"/>
            <w:color w:val="1155cc"/>
            <w:u w:val="single"/>
            <w:rtl w:val="0"/>
          </w:rPr>
          <w:t xml:space="preserve">All Fellows Retreat Exit Survey</w:t>
        </w:r>
      </w:hyperlink>
      <w:r w:rsidDel="00000000" w:rsidR="00000000" w:rsidRPr="00000000">
        <w:rPr>
          <w:rFonts w:ascii="Georgia" w:cs="Georgia" w:eastAsia="Georgia" w:hAnsi="Georgia"/>
          <w:rtl w:val="0"/>
        </w:rPr>
        <w:t xml:space="preserve">. Warm congratulations to Charlie MacFadyen (RF20), Bryan Dickinson (RF22), Luis Bango (RF17), and Andrew Jones (RF15) for winning this year’s </w:t>
      </w:r>
      <w:hyperlink r:id="rId32">
        <w:r w:rsidDel="00000000" w:rsidR="00000000" w:rsidRPr="00000000">
          <w:rPr>
            <w:rFonts w:ascii="Georgia" w:cs="Georgia" w:eastAsia="Georgia" w:hAnsi="Georgia"/>
            <w:color w:val="1155cc"/>
            <w:u w:val="single"/>
            <w:rtl w:val="0"/>
          </w:rPr>
          <w:t xml:space="preserve">Music Trivia Contest: African SuperStars</w:t>
        </w:r>
      </w:hyperlink>
      <w:r w:rsidDel="00000000" w:rsidR="00000000" w:rsidRPr="00000000">
        <w:rPr>
          <w:rFonts w:ascii="Georgia" w:cs="Georgia" w:eastAsia="Georgia" w:hAnsi="Georgia"/>
          <w:rtl w:val="0"/>
        </w:rPr>
        <w:t xml:space="preserve">. You can see our All Fellows Retreat </w:t>
      </w:r>
      <w:hyperlink r:id="rId33">
        <w:r w:rsidDel="00000000" w:rsidR="00000000" w:rsidRPr="00000000">
          <w:rPr>
            <w:rFonts w:ascii="Georgia" w:cs="Georgia" w:eastAsia="Georgia" w:hAnsi="Georgia"/>
            <w:color w:val="1155cc"/>
            <w:u w:val="single"/>
            <w:rtl w:val="0"/>
          </w:rPr>
          <w:t xml:space="preserve">table discussions notes here</w:t>
        </w:r>
      </w:hyperlink>
      <w:r w:rsidDel="00000000" w:rsidR="00000000" w:rsidRPr="00000000">
        <w:rPr>
          <w:rFonts w:ascii="Georgia" w:cs="Georgia" w:eastAsia="Georgia" w:hAnsi="Georgia"/>
          <w:rtl w:val="0"/>
        </w:rPr>
        <w:t xml:space="preserve">.  Thank you all Rowland Fellows for sharing your great thinking on many of our new Rowland Foundation initiatives! </w:t>
      </w:r>
    </w:p>
    <w:p w:rsidR="00000000" w:rsidDel="00000000" w:rsidP="00000000" w:rsidRDefault="00000000" w:rsidRPr="00000000" w14:paraId="00000048">
      <w:pPr>
        <w:rPr>
          <w:rFonts w:ascii="Georgia" w:cs="Georgia" w:eastAsia="Georgia" w:hAnsi="Georgia"/>
        </w:rPr>
      </w:pPr>
      <w:r w:rsidDel="00000000" w:rsidR="00000000" w:rsidRPr="00000000">
        <w:rPr>
          <w:rtl w:val="0"/>
        </w:rPr>
      </w:r>
    </w:p>
    <w:p w:rsidR="00000000" w:rsidDel="00000000" w:rsidP="00000000" w:rsidRDefault="00000000" w:rsidRPr="00000000" w14:paraId="00000049">
      <w:pPr>
        <w:rPr>
          <w:rFonts w:ascii="Georgia" w:cs="Georgia" w:eastAsia="Georgia" w:hAnsi="Georgia"/>
        </w:rPr>
      </w:pPr>
      <w:r w:rsidDel="00000000" w:rsidR="00000000" w:rsidRPr="00000000">
        <w:rPr>
          <w:rFonts w:ascii="Georgia" w:cs="Georgia" w:eastAsia="Georgia" w:hAnsi="Georgia"/>
        </w:rPr>
        <w:drawing>
          <wp:inline distB="114300" distT="114300" distL="114300" distR="114300">
            <wp:extent cx="6722342" cy="2438819"/>
            <wp:effectExtent b="0" l="0" r="0" t="0"/>
            <wp:docPr id="36" name="image33.jpg"/>
            <a:graphic>
              <a:graphicData uri="http://schemas.openxmlformats.org/drawingml/2006/picture">
                <pic:pic>
                  <pic:nvPicPr>
                    <pic:cNvPr id="0" name="image33.jpg"/>
                    <pic:cNvPicPr preferRelativeResize="0"/>
                  </pic:nvPicPr>
                  <pic:blipFill>
                    <a:blip r:embed="rId34"/>
                    <a:srcRect b="40735" l="0" r="0" t="8544"/>
                    <a:stretch>
                      <a:fillRect/>
                    </a:stretch>
                  </pic:blipFill>
                  <pic:spPr>
                    <a:xfrm>
                      <a:off x="0" y="0"/>
                      <a:ext cx="6722342" cy="2438819"/>
                    </a:xfrm>
                    <a:prstGeom prst="rect"/>
                    <a:ln/>
                  </pic:spPr>
                </pic:pic>
              </a:graphicData>
            </a:graphic>
          </wp:inline>
        </w:drawing>
      </w:r>
      <w:r w:rsidDel="00000000" w:rsidR="00000000" w:rsidRPr="00000000">
        <w:rPr>
          <w:rtl w:val="0"/>
        </w:rPr>
      </w:r>
    </w:p>
    <w:p w:rsidR="00000000" w:rsidDel="00000000" w:rsidP="00000000" w:rsidRDefault="00000000" w:rsidRPr="00000000" w14:paraId="0000004A">
      <w:pPr>
        <w:rPr>
          <w:rFonts w:ascii="Georgia" w:cs="Georgia" w:eastAsia="Georgia" w:hAnsi="Georgia"/>
        </w:rPr>
      </w:pPr>
      <w:r w:rsidDel="00000000" w:rsidR="00000000" w:rsidRPr="00000000">
        <w:rPr>
          <w:rFonts w:ascii="Georgia" w:cs="Georgia" w:eastAsia="Georgia" w:hAnsi="Georgia"/>
          <w:rtl w:val="0"/>
        </w:rPr>
        <w:t xml:space="preserve">Thank you, Senior Associate Lori Lisai (RF15) for the update on the Rowland Foundation website work!  All Rowland Fellows are invited to join the website design team discussions at their last scheduled meeting on Thursday, December 8th (3:30-4:30) at this zoom link: </w:t>
      </w:r>
      <w:hyperlink r:id="rId35">
        <w:r w:rsidDel="00000000" w:rsidR="00000000" w:rsidRPr="00000000">
          <w:rPr>
            <w:rFonts w:ascii="Montserrat" w:cs="Montserrat" w:eastAsia="Montserrat" w:hAnsi="Montserrat"/>
            <w:b w:val="1"/>
            <w:color w:val="1155cc"/>
            <w:u w:val="single"/>
            <w:rtl w:val="0"/>
          </w:rPr>
          <w:t xml:space="preserve">https://us02web.zoom.us/j/88003307849</w:t>
        </w:r>
      </w:hyperlink>
      <w:r w:rsidDel="00000000" w:rsidR="00000000" w:rsidRPr="00000000">
        <w:rPr>
          <w:rtl w:val="0"/>
        </w:rPr>
      </w:r>
    </w:p>
    <w:p w:rsidR="00000000" w:rsidDel="00000000" w:rsidP="00000000" w:rsidRDefault="00000000" w:rsidRPr="00000000" w14:paraId="0000004B">
      <w:pPr>
        <w:rPr>
          <w:rFonts w:ascii="Georgia" w:cs="Georgia" w:eastAsia="Georgia" w:hAnsi="Georgia"/>
        </w:rPr>
      </w:pPr>
      <w:r w:rsidDel="00000000" w:rsidR="00000000" w:rsidRPr="00000000">
        <w:rPr>
          <w:rtl w:val="0"/>
        </w:rPr>
      </w:r>
    </w:p>
    <w:p w:rsidR="00000000" w:rsidDel="00000000" w:rsidP="00000000" w:rsidRDefault="00000000" w:rsidRPr="00000000" w14:paraId="0000004C">
      <w:pPr>
        <w:rPr>
          <w:rFonts w:ascii="Georgia" w:cs="Georgia" w:eastAsia="Georgia" w:hAnsi="Georgia"/>
        </w:rPr>
      </w:pPr>
      <w:r w:rsidDel="00000000" w:rsidR="00000000" w:rsidRPr="00000000">
        <w:rPr>
          <w:rFonts w:ascii="Georgia" w:cs="Georgia" w:eastAsia="Georgia" w:hAnsi="Georgia"/>
        </w:rPr>
        <w:drawing>
          <wp:inline distB="114300" distT="114300" distL="114300" distR="114300">
            <wp:extent cx="6713208" cy="2701017"/>
            <wp:effectExtent b="0" l="0" r="0" t="0"/>
            <wp:docPr id="5" name="image6.jpg"/>
            <a:graphic>
              <a:graphicData uri="http://schemas.openxmlformats.org/drawingml/2006/picture">
                <pic:pic>
                  <pic:nvPicPr>
                    <pic:cNvPr id="0" name="image6.jpg"/>
                    <pic:cNvPicPr preferRelativeResize="0"/>
                  </pic:nvPicPr>
                  <pic:blipFill>
                    <a:blip r:embed="rId36"/>
                    <a:srcRect b="4136" l="0" r="0" t="31709"/>
                    <a:stretch>
                      <a:fillRect/>
                    </a:stretch>
                  </pic:blipFill>
                  <pic:spPr>
                    <a:xfrm>
                      <a:off x="0" y="0"/>
                      <a:ext cx="6713208" cy="2701017"/>
                    </a:xfrm>
                    <a:prstGeom prst="rect"/>
                    <a:ln/>
                  </pic:spPr>
                </pic:pic>
              </a:graphicData>
            </a:graphic>
          </wp:inline>
        </w:drawing>
      </w:r>
      <w:r w:rsidDel="00000000" w:rsidR="00000000" w:rsidRPr="00000000">
        <w:rPr>
          <w:rtl w:val="0"/>
        </w:rPr>
      </w:r>
    </w:p>
    <w:p w:rsidR="00000000" w:rsidDel="00000000" w:rsidP="00000000" w:rsidRDefault="00000000" w:rsidRPr="00000000" w14:paraId="0000004D">
      <w:pPr>
        <w:rPr>
          <w:rFonts w:ascii="Georgia" w:cs="Georgia" w:eastAsia="Georgia" w:hAnsi="Georgia"/>
        </w:rPr>
      </w:pPr>
      <w:r w:rsidDel="00000000" w:rsidR="00000000" w:rsidRPr="00000000">
        <w:rPr>
          <w:rFonts w:ascii="Georgia" w:cs="Georgia" w:eastAsia="Georgia" w:hAnsi="Georgia"/>
          <w:rtl w:val="0"/>
        </w:rPr>
        <w:t xml:space="preserve">Thank you Carrie Felice (RF13) &amp; Anne Bergeron (RF11) </w:t>
      </w:r>
      <w:r w:rsidDel="00000000" w:rsidR="00000000" w:rsidRPr="00000000">
        <w:rPr>
          <w:rFonts w:ascii="Georgia" w:cs="Georgia" w:eastAsia="Georgia" w:hAnsi="Georgia"/>
          <w:i w:val="1"/>
          <w:rtl w:val="0"/>
        </w:rPr>
        <w:t xml:space="preserve">(seen here) </w:t>
      </w:r>
      <w:r w:rsidDel="00000000" w:rsidR="00000000" w:rsidRPr="00000000">
        <w:rPr>
          <w:rFonts w:ascii="Georgia" w:cs="Georgia" w:eastAsia="Georgia" w:hAnsi="Georgia"/>
          <w:rtl w:val="0"/>
        </w:rPr>
        <w:t xml:space="preserve">for sharing an update on your Rowland Encore Grant work: Disconnect/Reconnect!</w:t>
      </w:r>
    </w:p>
    <w:p w:rsidR="00000000" w:rsidDel="00000000" w:rsidP="00000000" w:rsidRDefault="00000000" w:rsidRPr="00000000" w14:paraId="0000004E">
      <w:pPr>
        <w:rPr>
          <w:rFonts w:ascii="Georgia" w:cs="Georgia" w:eastAsia="Georgia" w:hAnsi="Georgia"/>
        </w:rPr>
      </w:pPr>
      <w:r w:rsidDel="00000000" w:rsidR="00000000" w:rsidRPr="00000000">
        <w:rPr>
          <w:rtl w:val="0"/>
        </w:rPr>
      </w:r>
    </w:p>
    <w:p w:rsidR="00000000" w:rsidDel="00000000" w:rsidP="00000000" w:rsidRDefault="00000000" w:rsidRPr="00000000" w14:paraId="0000004F">
      <w:pPr>
        <w:rPr>
          <w:rFonts w:ascii="Georgia" w:cs="Georgia" w:eastAsia="Georgia" w:hAnsi="Georgia"/>
        </w:rPr>
      </w:pPr>
      <w:r w:rsidDel="00000000" w:rsidR="00000000" w:rsidRPr="00000000">
        <w:rPr>
          <w:rFonts w:ascii="Georgia" w:cs="Georgia" w:eastAsia="Georgia" w:hAnsi="Georgia"/>
        </w:rPr>
        <w:drawing>
          <wp:inline distB="114300" distT="114300" distL="114300" distR="114300">
            <wp:extent cx="6444064" cy="4833048"/>
            <wp:effectExtent b="0" l="0" r="0" t="0"/>
            <wp:docPr id="15" name="image17.jpg"/>
            <a:graphic>
              <a:graphicData uri="http://schemas.openxmlformats.org/drawingml/2006/picture">
                <pic:pic>
                  <pic:nvPicPr>
                    <pic:cNvPr id="0" name="image17.jpg"/>
                    <pic:cNvPicPr preferRelativeResize="0"/>
                  </pic:nvPicPr>
                  <pic:blipFill>
                    <a:blip r:embed="rId37"/>
                    <a:srcRect b="0" l="0" r="0" t="0"/>
                    <a:stretch>
                      <a:fillRect/>
                    </a:stretch>
                  </pic:blipFill>
                  <pic:spPr>
                    <a:xfrm>
                      <a:off x="0" y="0"/>
                      <a:ext cx="6444064" cy="4833048"/>
                    </a:xfrm>
                    <a:prstGeom prst="rect"/>
                    <a:ln/>
                  </pic:spPr>
                </pic:pic>
              </a:graphicData>
            </a:graphic>
          </wp:inline>
        </w:drawing>
      </w:r>
      <w:r w:rsidDel="00000000" w:rsidR="00000000" w:rsidRPr="00000000">
        <w:rPr>
          <w:rtl w:val="0"/>
        </w:rPr>
      </w:r>
    </w:p>
    <w:p w:rsidR="00000000" w:rsidDel="00000000" w:rsidP="00000000" w:rsidRDefault="00000000" w:rsidRPr="00000000" w14:paraId="00000050">
      <w:pPr>
        <w:rPr>
          <w:rFonts w:ascii="Georgia" w:cs="Georgia" w:eastAsia="Georgia" w:hAnsi="Georgia"/>
        </w:rPr>
      </w:pPr>
      <w:r w:rsidDel="00000000" w:rsidR="00000000" w:rsidRPr="00000000">
        <w:rPr>
          <w:rFonts w:ascii="Georgia" w:cs="Georgia" w:eastAsia="Georgia" w:hAnsi="Georgia"/>
          <w:rtl w:val="0"/>
        </w:rPr>
        <w:t xml:space="preserve">Maryann Carlson (RF20), Sam Bromley (RF22) &amp; Adam Rosenberg (RF10) at the All Fellows Retreat</w:t>
      </w:r>
    </w:p>
    <w:p w:rsidR="00000000" w:rsidDel="00000000" w:rsidP="00000000" w:rsidRDefault="00000000" w:rsidRPr="00000000" w14:paraId="00000051">
      <w:pPr>
        <w:rPr>
          <w:rFonts w:ascii="Georgia" w:cs="Georgia" w:eastAsia="Georgia" w:hAnsi="Georgia"/>
        </w:rPr>
      </w:pPr>
      <w:r w:rsidDel="00000000" w:rsidR="00000000" w:rsidRPr="00000000">
        <w:rPr>
          <w:rtl w:val="0"/>
        </w:rPr>
      </w:r>
    </w:p>
    <w:p w:rsidR="00000000" w:rsidDel="00000000" w:rsidP="00000000" w:rsidRDefault="00000000" w:rsidRPr="00000000" w14:paraId="00000052">
      <w:pPr>
        <w:rPr>
          <w:rFonts w:ascii="Georgia" w:cs="Georgia" w:eastAsia="Georgia" w:hAnsi="Georgia"/>
        </w:rPr>
      </w:pPr>
      <w:r w:rsidDel="00000000" w:rsidR="00000000" w:rsidRPr="00000000">
        <w:rPr>
          <w:rFonts w:ascii="Georgia" w:cs="Georgia" w:eastAsia="Georgia" w:hAnsi="Georgia"/>
        </w:rPr>
        <w:drawing>
          <wp:inline distB="114300" distT="114300" distL="114300" distR="114300">
            <wp:extent cx="6443663" cy="4079441"/>
            <wp:effectExtent b="0" l="0" r="0" t="0"/>
            <wp:docPr id="29" name="image28.jpg"/>
            <a:graphic>
              <a:graphicData uri="http://schemas.openxmlformats.org/drawingml/2006/picture">
                <pic:pic>
                  <pic:nvPicPr>
                    <pic:cNvPr id="0" name="image28.jpg"/>
                    <pic:cNvPicPr preferRelativeResize="0"/>
                  </pic:nvPicPr>
                  <pic:blipFill>
                    <a:blip r:embed="rId38"/>
                    <a:srcRect b="7246" l="0" r="0" t="8411"/>
                    <a:stretch>
                      <a:fillRect/>
                    </a:stretch>
                  </pic:blipFill>
                  <pic:spPr>
                    <a:xfrm>
                      <a:off x="0" y="0"/>
                      <a:ext cx="6443663" cy="4079441"/>
                    </a:xfrm>
                    <a:prstGeom prst="rect"/>
                    <a:ln/>
                  </pic:spPr>
                </pic:pic>
              </a:graphicData>
            </a:graphic>
          </wp:inline>
        </w:drawing>
      </w:r>
      <w:r w:rsidDel="00000000" w:rsidR="00000000" w:rsidRPr="00000000">
        <w:rPr>
          <w:rtl w:val="0"/>
        </w:rPr>
      </w:r>
    </w:p>
    <w:p w:rsidR="00000000" w:rsidDel="00000000" w:rsidP="00000000" w:rsidRDefault="00000000" w:rsidRPr="00000000" w14:paraId="00000053">
      <w:pPr>
        <w:rPr>
          <w:rFonts w:ascii="Georgia" w:cs="Georgia" w:eastAsia="Georgia" w:hAnsi="Georgia"/>
        </w:rPr>
      </w:pPr>
      <w:r w:rsidDel="00000000" w:rsidR="00000000" w:rsidRPr="00000000">
        <w:rPr>
          <w:rFonts w:ascii="Georgia" w:cs="Georgia" w:eastAsia="Georgia" w:hAnsi="Georgia"/>
          <w:rtl w:val="0"/>
        </w:rPr>
        <w:t xml:space="preserve">Marsha Cassel (RF14) &amp; Bianca McKeen (RF16) at the All Fellows Retreat</w:t>
      </w:r>
    </w:p>
    <w:p w:rsidR="00000000" w:rsidDel="00000000" w:rsidP="00000000" w:rsidRDefault="00000000" w:rsidRPr="00000000" w14:paraId="00000054">
      <w:pPr>
        <w:rPr>
          <w:rFonts w:ascii="Georgia" w:cs="Georgia" w:eastAsia="Georgia" w:hAnsi="Georgia"/>
        </w:rPr>
      </w:pPr>
      <w:r w:rsidDel="00000000" w:rsidR="00000000" w:rsidRPr="00000000">
        <w:rPr>
          <w:rtl w:val="0"/>
        </w:rPr>
      </w:r>
    </w:p>
    <w:p w:rsidR="00000000" w:rsidDel="00000000" w:rsidP="00000000" w:rsidRDefault="00000000" w:rsidRPr="00000000" w14:paraId="00000055">
      <w:pPr>
        <w:rPr>
          <w:rFonts w:ascii="Georgia" w:cs="Georgia" w:eastAsia="Georgia" w:hAnsi="Georgia"/>
        </w:rPr>
      </w:pPr>
      <w:r w:rsidDel="00000000" w:rsidR="00000000" w:rsidRPr="00000000">
        <w:rPr>
          <w:rFonts w:ascii="Georgia" w:cs="Georgia" w:eastAsia="Georgia" w:hAnsi="Georgia"/>
        </w:rPr>
        <w:drawing>
          <wp:inline distB="114300" distT="114300" distL="114300" distR="114300">
            <wp:extent cx="6517392" cy="4162475"/>
            <wp:effectExtent b="0" l="0" r="0" t="0"/>
            <wp:docPr id="32" name="image29.jpg"/>
            <a:graphic>
              <a:graphicData uri="http://schemas.openxmlformats.org/drawingml/2006/picture">
                <pic:pic>
                  <pic:nvPicPr>
                    <pic:cNvPr id="0" name="image29.jpg"/>
                    <pic:cNvPicPr preferRelativeResize="0"/>
                  </pic:nvPicPr>
                  <pic:blipFill>
                    <a:blip r:embed="rId39"/>
                    <a:srcRect b="14839" l="0" r="0" t="0"/>
                    <a:stretch>
                      <a:fillRect/>
                    </a:stretch>
                  </pic:blipFill>
                  <pic:spPr>
                    <a:xfrm>
                      <a:off x="0" y="0"/>
                      <a:ext cx="6517392" cy="4162475"/>
                    </a:xfrm>
                    <a:prstGeom prst="rect"/>
                    <a:ln/>
                  </pic:spPr>
                </pic:pic>
              </a:graphicData>
            </a:graphic>
          </wp:inline>
        </w:drawing>
      </w:r>
      <w:r w:rsidDel="00000000" w:rsidR="00000000" w:rsidRPr="00000000">
        <w:rPr>
          <w:rtl w:val="0"/>
        </w:rPr>
      </w:r>
    </w:p>
    <w:p w:rsidR="00000000" w:rsidDel="00000000" w:rsidP="00000000" w:rsidRDefault="00000000" w:rsidRPr="00000000" w14:paraId="00000056">
      <w:pPr>
        <w:rPr>
          <w:rFonts w:ascii="Georgia" w:cs="Georgia" w:eastAsia="Georgia" w:hAnsi="Georgia"/>
        </w:rPr>
      </w:pPr>
      <w:r w:rsidDel="00000000" w:rsidR="00000000" w:rsidRPr="00000000">
        <w:rPr>
          <w:rFonts w:ascii="Georgia" w:cs="Georgia" w:eastAsia="Georgia" w:hAnsi="Georgia"/>
          <w:rtl w:val="0"/>
        </w:rPr>
        <w:t xml:space="preserve">Luis Bango (RF17) &amp; Andrew J0nes (RF15) at the All Fellows Retreat</w:t>
      </w:r>
    </w:p>
    <w:p w:rsidR="00000000" w:rsidDel="00000000" w:rsidP="00000000" w:rsidRDefault="00000000" w:rsidRPr="00000000" w14:paraId="00000057">
      <w:pPr>
        <w:rPr>
          <w:rFonts w:ascii="Georgia" w:cs="Georgia" w:eastAsia="Georgia" w:hAnsi="Georgia"/>
        </w:rPr>
      </w:pPr>
      <w:r w:rsidDel="00000000" w:rsidR="00000000" w:rsidRPr="00000000">
        <w:rPr>
          <w:rtl w:val="0"/>
        </w:rPr>
      </w:r>
    </w:p>
    <w:p w:rsidR="00000000" w:rsidDel="00000000" w:rsidP="00000000" w:rsidRDefault="00000000" w:rsidRPr="00000000" w14:paraId="00000058">
      <w:pPr>
        <w:rPr>
          <w:rFonts w:ascii="Georgia" w:cs="Georgia" w:eastAsia="Georgia" w:hAnsi="Georgia"/>
        </w:rPr>
      </w:pPr>
      <w:r w:rsidDel="00000000" w:rsidR="00000000" w:rsidRPr="00000000">
        <w:rPr>
          <w:rFonts w:ascii="Georgia" w:cs="Georgia" w:eastAsia="Georgia" w:hAnsi="Georgia"/>
        </w:rPr>
        <w:drawing>
          <wp:inline distB="114300" distT="114300" distL="114300" distR="114300">
            <wp:extent cx="6557963" cy="4384413"/>
            <wp:effectExtent b="0" l="0" r="0" t="0"/>
            <wp:docPr id="21" name="image19.jpg"/>
            <a:graphic>
              <a:graphicData uri="http://schemas.openxmlformats.org/drawingml/2006/picture">
                <pic:pic>
                  <pic:nvPicPr>
                    <pic:cNvPr id="0" name="image19.jpg"/>
                    <pic:cNvPicPr preferRelativeResize="0"/>
                  </pic:nvPicPr>
                  <pic:blipFill>
                    <a:blip r:embed="rId40"/>
                    <a:srcRect b="9013" l="0" r="0" t="1908"/>
                    <a:stretch>
                      <a:fillRect/>
                    </a:stretch>
                  </pic:blipFill>
                  <pic:spPr>
                    <a:xfrm>
                      <a:off x="0" y="0"/>
                      <a:ext cx="6557963" cy="4384413"/>
                    </a:xfrm>
                    <a:prstGeom prst="rect"/>
                    <a:ln/>
                  </pic:spPr>
                </pic:pic>
              </a:graphicData>
            </a:graphic>
          </wp:inline>
        </w:drawing>
      </w:r>
      <w:r w:rsidDel="00000000" w:rsidR="00000000" w:rsidRPr="00000000">
        <w:rPr>
          <w:rtl w:val="0"/>
        </w:rPr>
      </w:r>
    </w:p>
    <w:p w:rsidR="00000000" w:rsidDel="00000000" w:rsidP="00000000" w:rsidRDefault="00000000" w:rsidRPr="00000000" w14:paraId="00000059">
      <w:pPr>
        <w:rPr>
          <w:rFonts w:ascii="Georgia" w:cs="Georgia" w:eastAsia="Georgia" w:hAnsi="Georgia"/>
        </w:rPr>
      </w:pPr>
      <w:r w:rsidDel="00000000" w:rsidR="00000000" w:rsidRPr="00000000">
        <w:rPr>
          <w:rFonts w:ascii="Georgia" w:cs="Georgia" w:eastAsia="Georgia" w:hAnsi="Georgia"/>
          <w:rtl w:val="0"/>
        </w:rPr>
        <w:t xml:space="preserve">Charlie MacFadyen (RF20) &amp; Bryan Dickinson (RF22) at the All Fellows Retreat</w:t>
      </w:r>
    </w:p>
    <w:p w:rsidR="00000000" w:rsidDel="00000000" w:rsidP="00000000" w:rsidRDefault="00000000" w:rsidRPr="00000000" w14:paraId="0000005A">
      <w:pPr>
        <w:rPr>
          <w:rFonts w:ascii="Georgia" w:cs="Georgia" w:eastAsia="Georgia" w:hAnsi="Georgia"/>
        </w:rPr>
      </w:pPr>
      <w:r w:rsidDel="00000000" w:rsidR="00000000" w:rsidRPr="00000000">
        <w:rPr>
          <w:rtl w:val="0"/>
        </w:rPr>
      </w:r>
    </w:p>
    <w:p w:rsidR="00000000" w:rsidDel="00000000" w:rsidP="00000000" w:rsidRDefault="00000000" w:rsidRPr="00000000" w14:paraId="0000005B">
      <w:pPr>
        <w:rPr>
          <w:rFonts w:ascii="Georgia" w:cs="Georgia" w:eastAsia="Georgia" w:hAnsi="Georgia"/>
        </w:rPr>
      </w:pPr>
      <w:r w:rsidDel="00000000" w:rsidR="00000000" w:rsidRPr="00000000">
        <w:rPr>
          <w:rFonts w:ascii="Georgia" w:cs="Georgia" w:eastAsia="Georgia" w:hAnsi="Georgia"/>
        </w:rPr>
        <w:drawing>
          <wp:inline distB="114300" distT="114300" distL="114300" distR="114300">
            <wp:extent cx="6529388" cy="4595436"/>
            <wp:effectExtent b="0" l="0" r="0" t="0"/>
            <wp:docPr id="14" name="image14.jpg"/>
            <a:graphic>
              <a:graphicData uri="http://schemas.openxmlformats.org/drawingml/2006/picture">
                <pic:pic>
                  <pic:nvPicPr>
                    <pic:cNvPr id="0" name="image14.jpg"/>
                    <pic:cNvPicPr preferRelativeResize="0"/>
                  </pic:nvPicPr>
                  <pic:blipFill>
                    <a:blip r:embed="rId41"/>
                    <a:srcRect b="1643" l="0" r="0" t="4473"/>
                    <a:stretch>
                      <a:fillRect/>
                    </a:stretch>
                  </pic:blipFill>
                  <pic:spPr>
                    <a:xfrm>
                      <a:off x="0" y="0"/>
                      <a:ext cx="6529388" cy="4595436"/>
                    </a:xfrm>
                    <a:prstGeom prst="rect"/>
                    <a:ln/>
                  </pic:spPr>
                </pic:pic>
              </a:graphicData>
            </a:graphic>
          </wp:inline>
        </w:drawing>
      </w:r>
      <w:r w:rsidDel="00000000" w:rsidR="00000000" w:rsidRPr="00000000">
        <w:rPr>
          <w:rtl w:val="0"/>
        </w:rPr>
      </w:r>
    </w:p>
    <w:p w:rsidR="00000000" w:rsidDel="00000000" w:rsidP="00000000" w:rsidRDefault="00000000" w:rsidRPr="00000000" w14:paraId="0000005C">
      <w:pPr>
        <w:rPr>
          <w:rFonts w:ascii="Georgia" w:cs="Georgia" w:eastAsia="Georgia" w:hAnsi="Georgia"/>
        </w:rPr>
      </w:pPr>
      <w:r w:rsidDel="00000000" w:rsidR="00000000" w:rsidRPr="00000000">
        <w:rPr>
          <w:rFonts w:ascii="Georgia" w:cs="Georgia" w:eastAsia="Georgia" w:hAnsi="Georgia"/>
          <w:rtl w:val="0"/>
        </w:rPr>
        <w:t xml:space="preserve">Alden Bird (RF18) &amp; Carrie Felice (RF13) at the All Fellows Retreat</w:t>
      </w:r>
    </w:p>
    <w:p w:rsidR="00000000" w:rsidDel="00000000" w:rsidP="00000000" w:rsidRDefault="00000000" w:rsidRPr="00000000" w14:paraId="0000005D">
      <w:pPr>
        <w:rPr>
          <w:rFonts w:ascii="Georgia" w:cs="Georgia" w:eastAsia="Georgia" w:hAnsi="Georgia"/>
        </w:rPr>
      </w:pPr>
      <w:r w:rsidDel="00000000" w:rsidR="00000000" w:rsidRPr="00000000">
        <w:rPr>
          <w:rtl w:val="0"/>
        </w:rPr>
      </w:r>
    </w:p>
    <w:p w:rsidR="00000000" w:rsidDel="00000000" w:rsidP="00000000" w:rsidRDefault="00000000" w:rsidRPr="00000000" w14:paraId="0000005E">
      <w:pPr>
        <w:rPr>
          <w:rFonts w:ascii="Georgia" w:cs="Georgia" w:eastAsia="Georgia" w:hAnsi="Georgia"/>
        </w:rPr>
      </w:pPr>
      <w:r w:rsidDel="00000000" w:rsidR="00000000" w:rsidRPr="00000000">
        <w:rPr>
          <w:rFonts w:ascii="Georgia" w:cs="Georgia" w:eastAsia="Georgia" w:hAnsi="Georgia"/>
        </w:rPr>
        <w:drawing>
          <wp:inline distB="114300" distT="114300" distL="114300" distR="114300">
            <wp:extent cx="6491288" cy="4336812"/>
            <wp:effectExtent b="0" l="0" r="0" t="0"/>
            <wp:docPr id="13" name="image20.jpg"/>
            <a:graphic>
              <a:graphicData uri="http://schemas.openxmlformats.org/drawingml/2006/picture">
                <pic:pic>
                  <pic:nvPicPr>
                    <pic:cNvPr id="0" name="image20.jpg"/>
                    <pic:cNvPicPr preferRelativeResize="0"/>
                  </pic:nvPicPr>
                  <pic:blipFill>
                    <a:blip r:embed="rId42"/>
                    <a:srcRect b="8405" l="0" r="0" t="2613"/>
                    <a:stretch>
                      <a:fillRect/>
                    </a:stretch>
                  </pic:blipFill>
                  <pic:spPr>
                    <a:xfrm>
                      <a:off x="0" y="0"/>
                      <a:ext cx="6491288" cy="4336812"/>
                    </a:xfrm>
                    <a:prstGeom prst="rect"/>
                    <a:ln/>
                  </pic:spPr>
                </pic:pic>
              </a:graphicData>
            </a:graphic>
          </wp:inline>
        </w:drawing>
      </w:r>
      <w:r w:rsidDel="00000000" w:rsidR="00000000" w:rsidRPr="00000000">
        <w:rPr>
          <w:rtl w:val="0"/>
        </w:rPr>
      </w:r>
    </w:p>
    <w:p w:rsidR="00000000" w:rsidDel="00000000" w:rsidP="00000000" w:rsidRDefault="00000000" w:rsidRPr="00000000" w14:paraId="0000005F">
      <w:pPr>
        <w:rPr>
          <w:rFonts w:ascii="Georgia" w:cs="Georgia" w:eastAsia="Georgia" w:hAnsi="Georgia"/>
        </w:rPr>
      </w:pPr>
      <w:r w:rsidDel="00000000" w:rsidR="00000000" w:rsidRPr="00000000">
        <w:rPr>
          <w:rFonts w:ascii="Georgia" w:cs="Georgia" w:eastAsia="Georgia" w:hAnsi="Georgia"/>
          <w:rtl w:val="0"/>
        </w:rPr>
        <w:t xml:space="preserve">Gabe Hamilton (RF15) &amp; Luke Foley (RF19) at the All Fellows Retreat</w:t>
      </w:r>
    </w:p>
    <w:p w:rsidR="00000000" w:rsidDel="00000000" w:rsidP="00000000" w:rsidRDefault="00000000" w:rsidRPr="00000000" w14:paraId="00000060">
      <w:pPr>
        <w:rPr>
          <w:rFonts w:ascii="Georgia" w:cs="Georgia" w:eastAsia="Georgia" w:hAnsi="Georgia"/>
        </w:rPr>
      </w:pPr>
      <w:r w:rsidDel="00000000" w:rsidR="00000000" w:rsidRPr="00000000">
        <w:rPr>
          <w:rtl w:val="0"/>
        </w:rPr>
      </w:r>
    </w:p>
    <w:p w:rsidR="00000000" w:rsidDel="00000000" w:rsidP="00000000" w:rsidRDefault="00000000" w:rsidRPr="00000000" w14:paraId="00000061">
      <w:pPr>
        <w:rPr>
          <w:rFonts w:ascii="Georgia" w:cs="Georgia" w:eastAsia="Georgia" w:hAnsi="Georgia"/>
        </w:rPr>
      </w:pPr>
      <w:r w:rsidDel="00000000" w:rsidR="00000000" w:rsidRPr="00000000">
        <w:rPr>
          <w:rFonts w:ascii="Georgia" w:cs="Georgia" w:eastAsia="Georgia" w:hAnsi="Georgia"/>
        </w:rPr>
        <w:drawing>
          <wp:inline distB="114300" distT="114300" distL="114300" distR="114300">
            <wp:extent cx="6529388" cy="3748182"/>
            <wp:effectExtent b="0" l="0" r="0" t="0"/>
            <wp:docPr id="37" name="image36.jpg"/>
            <a:graphic>
              <a:graphicData uri="http://schemas.openxmlformats.org/drawingml/2006/picture">
                <pic:pic>
                  <pic:nvPicPr>
                    <pic:cNvPr id="0" name="image36.jpg"/>
                    <pic:cNvPicPr preferRelativeResize="0"/>
                  </pic:nvPicPr>
                  <pic:blipFill>
                    <a:blip r:embed="rId43"/>
                    <a:srcRect b="13138" l="0" r="0" t="10260"/>
                    <a:stretch>
                      <a:fillRect/>
                    </a:stretch>
                  </pic:blipFill>
                  <pic:spPr>
                    <a:xfrm>
                      <a:off x="0" y="0"/>
                      <a:ext cx="6529388" cy="3748182"/>
                    </a:xfrm>
                    <a:prstGeom prst="rect"/>
                    <a:ln/>
                  </pic:spPr>
                </pic:pic>
              </a:graphicData>
            </a:graphic>
          </wp:inline>
        </w:drawing>
      </w:r>
      <w:r w:rsidDel="00000000" w:rsidR="00000000" w:rsidRPr="00000000">
        <w:rPr>
          <w:rtl w:val="0"/>
        </w:rPr>
      </w:r>
    </w:p>
    <w:p w:rsidR="00000000" w:rsidDel="00000000" w:rsidP="00000000" w:rsidRDefault="00000000" w:rsidRPr="00000000" w14:paraId="00000062">
      <w:pPr>
        <w:rPr>
          <w:rFonts w:ascii="Georgia" w:cs="Georgia" w:eastAsia="Georgia" w:hAnsi="Georgia"/>
        </w:rPr>
      </w:pPr>
      <w:r w:rsidDel="00000000" w:rsidR="00000000" w:rsidRPr="00000000">
        <w:rPr>
          <w:rFonts w:ascii="Georgia" w:cs="Georgia" w:eastAsia="Georgia" w:hAnsi="Georgia"/>
          <w:rtl w:val="0"/>
        </w:rPr>
        <w:t xml:space="preserve">Anne Bergeron (RF11), Becky Ebel (RF22) &amp; Samantha Mundt (RF21) at the All Fellows Retreat</w:t>
      </w:r>
    </w:p>
    <w:p w:rsidR="00000000" w:rsidDel="00000000" w:rsidP="00000000" w:rsidRDefault="00000000" w:rsidRPr="00000000" w14:paraId="00000063">
      <w:pPr>
        <w:rPr>
          <w:rFonts w:ascii="Georgia" w:cs="Georgia" w:eastAsia="Georgia" w:hAnsi="Georgia"/>
        </w:rPr>
      </w:pPr>
      <w:r w:rsidDel="00000000" w:rsidR="00000000" w:rsidRPr="00000000">
        <w:rPr>
          <w:rtl w:val="0"/>
        </w:rPr>
      </w:r>
    </w:p>
    <w:p w:rsidR="00000000" w:rsidDel="00000000" w:rsidP="00000000" w:rsidRDefault="00000000" w:rsidRPr="00000000" w14:paraId="00000064">
      <w:pPr>
        <w:rPr>
          <w:rFonts w:ascii="Georgia" w:cs="Georgia" w:eastAsia="Georgia" w:hAnsi="Georgia"/>
        </w:rPr>
      </w:pPr>
      <w:r w:rsidDel="00000000" w:rsidR="00000000" w:rsidRPr="00000000">
        <w:rPr>
          <w:rFonts w:ascii="Georgia" w:cs="Georgia" w:eastAsia="Georgia" w:hAnsi="Georgia"/>
        </w:rPr>
        <w:drawing>
          <wp:inline distB="114300" distT="114300" distL="114300" distR="114300">
            <wp:extent cx="6529388" cy="4901588"/>
            <wp:effectExtent b="0" l="0" r="0" t="0"/>
            <wp:docPr id="38" name="image37.jpg"/>
            <a:graphic>
              <a:graphicData uri="http://schemas.openxmlformats.org/drawingml/2006/picture">
                <pic:pic>
                  <pic:nvPicPr>
                    <pic:cNvPr id="0" name="image37.jpg"/>
                    <pic:cNvPicPr preferRelativeResize="0"/>
                  </pic:nvPicPr>
                  <pic:blipFill>
                    <a:blip r:embed="rId44"/>
                    <a:srcRect b="0" l="0" r="0" t="0"/>
                    <a:stretch>
                      <a:fillRect/>
                    </a:stretch>
                  </pic:blipFill>
                  <pic:spPr>
                    <a:xfrm>
                      <a:off x="0" y="0"/>
                      <a:ext cx="6529388" cy="4901588"/>
                    </a:xfrm>
                    <a:prstGeom prst="rect"/>
                    <a:ln/>
                  </pic:spPr>
                </pic:pic>
              </a:graphicData>
            </a:graphic>
          </wp:inline>
        </w:drawing>
      </w:r>
      <w:r w:rsidDel="00000000" w:rsidR="00000000" w:rsidRPr="00000000">
        <w:rPr>
          <w:rtl w:val="0"/>
        </w:rPr>
      </w:r>
    </w:p>
    <w:p w:rsidR="00000000" w:rsidDel="00000000" w:rsidP="00000000" w:rsidRDefault="00000000" w:rsidRPr="00000000" w14:paraId="00000065">
      <w:pPr>
        <w:rPr>
          <w:rFonts w:ascii="Georgia" w:cs="Georgia" w:eastAsia="Georgia" w:hAnsi="Georgia"/>
        </w:rPr>
      </w:pPr>
      <w:r w:rsidDel="00000000" w:rsidR="00000000" w:rsidRPr="00000000">
        <w:rPr>
          <w:rFonts w:ascii="Georgia" w:cs="Georgia" w:eastAsia="Georgia" w:hAnsi="Georgia"/>
          <w:rtl w:val="0"/>
        </w:rPr>
        <w:t xml:space="preserve">Janis Boulbol (RF21) &amp; Devon Karpak (RF22) at the All Fellows Retreat</w:t>
      </w:r>
    </w:p>
    <w:p w:rsidR="00000000" w:rsidDel="00000000" w:rsidP="00000000" w:rsidRDefault="00000000" w:rsidRPr="00000000" w14:paraId="00000066">
      <w:pPr>
        <w:rPr>
          <w:rFonts w:ascii="Georgia" w:cs="Georgia" w:eastAsia="Georgia" w:hAnsi="Georgia"/>
        </w:rPr>
      </w:pPr>
      <w:r w:rsidDel="00000000" w:rsidR="00000000" w:rsidRPr="00000000">
        <w:rPr>
          <w:rtl w:val="0"/>
        </w:rPr>
      </w:r>
    </w:p>
    <w:p w:rsidR="00000000" w:rsidDel="00000000" w:rsidP="00000000" w:rsidRDefault="00000000" w:rsidRPr="00000000" w14:paraId="00000067">
      <w:pPr>
        <w:rPr>
          <w:rFonts w:ascii="Georgia" w:cs="Georgia" w:eastAsia="Georgia" w:hAnsi="Georgia"/>
        </w:rPr>
      </w:pPr>
      <w:r w:rsidDel="00000000" w:rsidR="00000000" w:rsidRPr="00000000">
        <w:rPr>
          <w:rFonts w:ascii="Georgia" w:cs="Georgia" w:eastAsia="Georgia" w:hAnsi="Georgia"/>
        </w:rPr>
        <w:drawing>
          <wp:inline distB="114300" distT="114300" distL="114300" distR="114300">
            <wp:extent cx="6538913" cy="4906503"/>
            <wp:effectExtent b="0" l="0" r="0" t="0"/>
            <wp:docPr id="35" name="image34.jpg"/>
            <a:graphic>
              <a:graphicData uri="http://schemas.openxmlformats.org/drawingml/2006/picture">
                <pic:pic>
                  <pic:nvPicPr>
                    <pic:cNvPr id="0" name="image34.jpg"/>
                    <pic:cNvPicPr preferRelativeResize="0"/>
                  </pic:nvPicPr>
                  <pic:blipFill>
                    <a:blip r:embed="rId45"/>
                    <a:srcRect b="0" l="0" r="0" t="0"/>
                    <a:stretch>
                      <a:fillRect/>
                    </a:stretch>
                  </pic:blipFill>
                  <pic:spPr>
                    <a:xfrm>
                      <a:off x="0" y="0"/>
                      <a:ext cx="6538913" cy="4906503"/>
                    </a:xfrm>
                    <a:prstGeom prst="rect"/>
                    <a:ln/>
                  </pic:spPr>
                </pic:pic>
              </a:graphicData>
            </a:graphic>
          </wp:inline>
        </w:drawing>
      </w:r>
      <w:r w:rsidDel="00000000" w:rsidR="00000000" w:rsidRPr="00000000">
        <w:rPr>
          <w:rtl w:val="0"/>
        </w:rPr>
      </w:r>
    </w:p>
    <w:p w:rsidR="00000000" w:rsidDel="00000000" w:rsidP="00000000" w:rsidRDefault="00000000" w:rsidRPr="00000000" w14:paraId="00000068">
      <w:pPr>
        <w:rPr>
          <w:rFonts w:ascii="Georgia" w:cs="Georgia" w:eastAsia="Georgia" w:hAnsi="Georgia"/>
        </w:rPr>
      </w:pPr>
      <w:r w:rsidDel="00000000" w:rsidR="00000000" w:rsidRPr="00000000">
        <w:rPr>
          <w:rFonts w:ascii="Georgia" w:cs="Georgia" w:eastAsia="Georgia" w:hAnsi="Georgia"/>
          <w:rtl w:val="0"/>
        </w:rPr>
        <w:t xml:space="preserve">Special thanks to the Rowland Staff for making the All Fellows Retreat a success! Senior Associates Lori Lisai (RF15), Jeanie Phillips (RF14) &amp; Jean Berthiaume (RF09) &amp; Executive Administrative Assistant Abby Paige seen here at the Hilton Burlington/Lake Champlain.</w:t>
      </w:r>
    </w:p>
    <w:p w:rsidR="00000000" w:rsidDel="00000000" w:rsidP="00000000" w:rsidRDefault="00000000" w:rsidRPr="00000000" w14:paraId="00000069">
      <w:pPr>
        <w:rPr>
          <w:rFonts w:ascii="Georgia" w:cs="Georgia" w:eastAsia="Georgia" w:hAnsi="Georgia"/>
          <w:sz w:val="28"/>
          <w:szCs w:val="28"/>
        </w:rPr>
      </w:pPr>
      <w:r w:rsidDel="00000000" w:rsidR="00000000" w:rsidRPr="00000000">
        <w:rPr>
          <w:rtl w:val="0"/>
        </w:rPr>
      </w:r>
    </w:p>
    <w:p w:rsidR="00000000" w:rsidDel="00000000" w:rsidP="00000000" w:rsidRDefault="00000000" w:rsidRPr="00000000" w14:paraId="0000006A">
      <w:pPr>
        <w:rPr>
          <w:rFonts w:ascii="Georgia" w:cs="Georgia" w:eastAsia="Georgia" w:hAnsi="Georgia"/>
        </w:rPr>
      </w:pPr>
      <w:r w:rsidDel="00000000" w:rsidR="00000000" w:rsidRPr="00000000">
        <w:rPr>
          <w:rFonts w:ascii="Georgia" w:cs="Georgia" w:eastAsia="Georgia" w:hAnsi="Georgia"/>
          <w:b w:val="1"/>
          <w:sz w:val="28"/>
          <w:szCs w:val="28"/>
          <w:rtl w:val="0"/>
        </w:rPr>
        <w:t xml:space="preserve">The 11th Annual Rowland Conference</w:t>
      </w:r>
      <w:r w:rsidDel="00000000" w:rsidR="00000000" w:rsidRPr="00000000">
        <w:rPr>
          <w:rFonts w:ascii="Georgia" w:cs="Georgia" w:eastAsia="Georgia" w:hAnsi="Georgia"/>
          <w:rtl w:val="0"/>
        </w:rPr>
        <w:t xml:space="preserve"> </w:t>
      </w:r>
    </w:p>
    <w:p w:rsidR="00000000" w:rsidDel="00000000" w:rsidP="00000000" w:rsidRDefault="00000000" w:rsidRPr="00000000" w14:paraId="0000006B">
      <w:pPr>
        <w:rPr>
          <w:rFonts w:ascii="Georgia" w:cs="Georgia" w:eastAsia="Georgia" w:hAnsi="Georgia"/>
          <w:sz w:val="28"/>
          <w:szCs w:val="28"/>
        </w:rPr>
      </w:pPr>
      <w:r w:rsidDel="00000000" w:rsidR="00000000" w:rsidRPr="00000000">
        <w:rPr>
          <w:rFonts w:ascii="Georgia" w:cs="Georgia" w:eastAsia="Georgia" w:hAnsi="Georgia"/>
          <w:sz w:val="28"/>
          <w:szCs w:val="28"/>
          <w:rtl w:val="0"/>
        </w:rPr>
        <w:t xml:space="preserve">All Students Thriving: Rethinking School &amp; Community</w:t>
      </w:r>
    </w:p>
    <w:p w:rsidR="00000000" w:rsidDel="00000000" w:rsidP="00000000" w:rsidRDefault="00000000" w:rsidRPr="00000000" w14:paraId="0000006C">
      <w:pPr>
        <w:rPr>
          <w:rFonts w:ascii="Georgia" w:cs="Georgia" w:eastAsia="Georgia" w:hAnsi="Georgia"/>
          <w:sz w:val="28"/>
          <w:szCs w:val="28"/>
        </w:rPr>
      </w:pPr>
      <w:r w:rsidDel="00000000" w:rsidR="00000000" w:rsidRPr="00000000">
        <w:rPr>
          <w:rFonts w:ascii="Georgia" w:cs="Georgia" w:eastAsia="Georgia" w:hAnsi="Georgia"/>
          <w:sz w:val="28"/>
          <w:szCs w:val="28"/>
        </w:rPr>
        <w:drawing>
          <wp:inline distB="114300" distT="114300" distL="114300" distR="114300">
            <wp:extent cx="6415088" cy="2401076"/>
            <wp:effectExtent b="0" l="0" r="0" t="0"/>
            <wp:docPr id="24" name="image26.jpg"/>
            <a:graphic>
              <a:graphicData uri="http://schemas.openxmlformats.org/drawingml/2006/picture">
                <pic:pic>
                  <pic:nvPicPr>
                    <pic:cNvPr id="0" name="image26.jpg"/>
                    <pic:cNvPicPr preferRelativeResize="0"/>
                  </pic:nvPicPr>
                  <pic:blipFill>
                    <a:blip r:embed="rId46"/>
                    <a:srcRect b="7401" l="0" r="0" t="42650"/>
                    <a:stretch>
                      <a:fillRect/>
                    </a:stretch>
                  </pic:blipFill>
                  <pic:spPr>
                    <a:xfrm>
                      <a:off x="0" y="0"/>
                      <a:ext cx="6415088" cy="2401076"/>
                    </a:xfrm>
                    <a:prstGeom prst="rect"/>
                    <a:ln/>
                  </pic:spPr>
                </pic:pic>
              </a:graphicData>
            </a:graphic>
          </wp:inline>
        </w:drawing>
      </w:r>
      <w:r w:rsidDel="00000000" w:rsidR="00000000" w:rsidRPr="00000000">
        <w:rPr>
          <w:rtl w:val="0"/>
        </w:rPr>
      </w:r>
    </w:p>
    <w:p w:rsidR="00000000" w:rsidDel="00000000" w:rsidP="00000000" w:rsidRDefault="00000000" w:rsidRPr="00000000" w14:paraId="0000006D">
      <w:pPr>
        <w:rPr>
          <w:rFonts w:ascii="Georgia" w:cs="Georgia" w:eastAsia="Georgia" w:hAnsi="Georgia"/>
          <w:b w:val="1"/>
        </w:rPr>
      </w:pPr>
      <w:r w:rsidDel="00000000" w:rsidR="00000000" w:rsidRPr="00000000">
        <w:rPr>
          <w:rtl w:val="0"/>
        </w:rPr>
      </w:r>
    </w:p>
    <w:p w:rsidR="00000000" w:rsidDel="00000000" w:rsidP="00000000" w:rsidRDefault="00000000" w:rsidRPr="00000000" w14:paraId="0000006E">
      <w:pPr>
        <w:rPr>
          <w:rFonts w:ascii="Georgia" w:cs="Georgia" w:eastAsia="Georgia" w:hAnsi="Georgia"/>
        </w:rPr>
      </w:pPr>
      <w:r w:rsidDel="00000000" w:rsidR="00000000" w:rsidRPr="00000000">
        <w:rPr>
          <w:rFonts w:ascii="Georgia" w:cs="Georgia" w:eastAsia="Georgia" w:hAnsi="Georgia"/>
          <w:b w:val="1"/>
          <w:rtl w:val="0"/>
        </w:rPr>
        <w:t xml:space="preserve">The</w:t>
      </w:r>
      <w:r w:rsidDel="00000000" w:rsidR="00000000" w:rsidRPr="00000000">
        <w:rPr>
          <w:rFonts w:ascii="Georgia" w:cs="Georgia" w:eastAsia="Georgia" w:hAnsi="Georgia"/>
          <w:rtl w:val="0"/>
        </w:rPr>
        <w:t xml:space="preserve"> </w:t>
      </w:r>
      <w:r w:rsidDel="00000000" w:rsidR="00000000" w:rsidRPr="00000000">
        <w:rPr>
          <w:rFonts w:ascii="Georgia" w:cs="Georgia" w:eastAsia="Georgia" w:hAnsi="Georgia"/>
          <w:b w:val="1"/>
          <w:rtl w:val="0"/>
        </w:rPr>
        <w:t xml:space="preserve">11th Annual Rowland Conference</w:t>
      </w:r>
      <w:r w:rsidDel="00000000" w:rsidR="00000000" w:rsidRPr="00000000">
        <w:rPr>
          <w:rFonts w:ascii="Georgia" w:cs="Georgia" w:eastAsia="Georgia" w:hAnsi="Georgia"/>
          <w:rtl w:val="0"/>
        </w:rPr>
        <w:t xml:space="preserve"> with </w:t>
      </w:r>
      <w:r w:rsidDel="00000000" w:rsidR="00000000" w:rsidRPr="00000000">
        <w:rPr>
          <w:rFonts w:ascii="Georgia" w:cs="Georgia" w:eastAsia="Georgia" w:hAnsi="Georgia"/>
          <w:rtl w:val="0"/>
        </w:rPr>
        <w:t xml:space="preserve">keynote speaker Dr. Gholdy Muhammad was remarkable for the atmosphere of positive energy, innovation, and connection.  Sincere thanks to Kat Robbins (RF21) for opening the day with such a</w:t>
      </w:r>
      <w:hyperlink r:id="rId47">
        <w:r w:rsidDel="00000000" w:rsidR="00000000" w:rsidRPr="00000000">
          <w:rPr>
            <w:rFonts w:ascii="Georgia" w:cs="Georgia" w:eastAsia="Georgia" w:hAnsi="Georgia"/>
            <w:color w:val="1155cc"/>
            <w:u w:val="single"/>
            <w:rtl w:val="0"/>
          </w:rPr>
          <w:t xml:space="preserve"> beautiful land acknowledgment</w:t>
        </w:r>
      </w:hyperlink>
      <w:r w:rsidDel="00000000" w:rsidR="00000000" w:rsidRPr="00000000">
        <w:rPr>
          <w:rFonts w:ascii="Georgia" w:cs="Georgia" w:eastAsia="Georgia" w:hAnsi="Georgia"/>
          <w:i w:val="1"/>
          <w:rtl w:val="0"/>
        </w:rPr>
        <w:t xml:space="preserve"> </w:t>
      </w:r>
      <w:r w:rsidDel="00000000" w:rsidR="00000000" w:rsidRPr="00000000">
        <w:rPr>
          <w:rFonts w:ascii="Georgia" w:cs="Georgia" w:eastAsia="Georgia" w:hAnsi="Georgia"/>
          <w:rtl w:val="0"/>
        </w:rPr>
        <w:t xml:space="preserve">and to Jess DeCarolis (RF09) for her amazing address </w:t>
      </w:r>
      <w:hyperlink r:id="rId48">
        <w:r w:rsidDel="00000000" w:rsidR="00000000" w:rsidRPr="00000000">
          <w:rPr>
            <w:rFonts w:ascii="Georgia" w:cs="Georgia" w:eastAsia="Georgia" w:hAnsi="Georgia"/>
            <w:i w:val="1"/>
            <w:color w:val="1155cc"/>
            <w:u w:val="single"/>
            <w:rtl w:val="0"/>
          </w:rPr>
          <w:t xml:space="preserve">Centering Hope in School &amp; Community</w:t>
        </w:r>
      </w:hyperlink>
      <w:r w:rsidDel="00000000" w:rsidR="00000000" w:rsidRPr="00000000">
        <w:rPr>
          <w:rFonts w:ascii="Georgia" w:cs="Georgia" w:eastAsia="Georgia" w:hAnsi="Georgia"/>
          <w:rtl w:val="0"/>
        </w:rPr>
        <w:t xml:space="preserve"> in our opening remarks. Special thanks to our amazing workshop presenters–you can find many of their </w:t>
      </w:r>
      <w:hyperlink r:id="rId49">
        <w:r w:rsidDel="00000000" w:rsidR="00000000" w:rsidRPr="00000000">
          <w:rPr>
            <w:rFonts w:ascii="Georgia" w:cs="Georgia" w:eastAsia="Georgia" w:hAnsi="Georgia"/>
            <w:color w:val="1155cc"/>
            <w:u w:val="single"/>
            <w:rtl w:val="0"/>
          </w:rPr>
          <w:t xml:space="preserve">slidedecks &amp; resources here</w:t>
        </w:r>
      </w:hyperlink>
      <w:r w:rsidDel="00000000" w:rsidR="00000000" w:rsidRPr="00000000">
        <w:rPr>
          <w:rFonts w:ascii="Georgia" w:cs="Georgia" w:eastAsia="Georgia" w:hAnsi="Georgia"/>
          <w:rtl w:val="0"/>
        </w:rPr>
        <w:t xml:space="preserve">.</w:t>
      </w:r>
    </w:p>
    <w:p w:rsidR="00000000" w:rsidDel="00000000" w:rsidP="00000000" w:rsidRDefault="00000000" w:rsidRPr="00000000" w14:paraId="0000006F">
      <w:pPr>
        <w:rPr>
          <w:rFonts w:ascii="Georgia" w:cs="Georgia" w:eastAsia="Georgia" w:hAnsi="Georgia"/>
        </w:rPr>
      </w:pPr>
      <w:r w:rsidDel="00000000" w:rsidR="00000000" w:rsidRPr="00000000">
        <w:rPr>
          <w:rtl w:val="0"/>
        </w:rPr>
      </w:r>
    </w:p>
    <w:p w:rsidR="00000000" w:rsidDel="00000000" w:rsidP="00000000" w:rsidRDefault="00000000" w:rsidRPr="00000000" w14:paraId="00000070">
      <w:pPr>
        <w:rPr>
          <w:rFonts w:ascii="Georgia" w:cs="Georgia" w:eastAsia="Georgia" w:hAnsi="Georgia"/>
        </w:rPr>
      </w:pPr>
      <w:r w:rsidDel="00000000" w:rsidR="00000000" w:rsidRPr="00000000">
        <w:rPr>
          <w:rFonts w:ascii="Georgia" w:cs="Georgia" w:eastAsia="Georgia" w:hAnsi="Georgia"/>
          <w:rtl w:val="0"/>
        </w:rPr>
        <w:t xml:space="preserve">Also, Gholdy Muhammad really connected with the Vermont Ed community and so she’s sharing these </w:t>
      </w:r>
      <w:hyperlink r:id="rId50">
        <w:r w:rsidDel="00000000" w:rsidR="00000000" w:rsidRPr="00000000">
          <w:rPr>
            <w:rFonts w:ascii="Georgia" w:cs="Georgia" w:eastAsia="Georgia" w:hAnsi="Georgia"/>
            <w:color w:val="1155cc"/>
            <w:u w:val="single"/>
            <w:rtl w:val="0"/>
          </w:rPr>
          <w:t xml:space="preserve">teaching videos </w:t>
        </w:r>
      </w:hyperlink>
      <w:r w:rsidDel="00000000" w:rsidR="00000000" w:rsidRPr="00000000">
        <w:rPr>
          <w:rFonts w:ascii="Georgia" w:cs="Georgia" w:eastAsia="Georgia" w:hAnsi="Georgia"/>
          <w:rtl w:val="0"/>
        </w:rPr>
        <w:t xml:space="preserve">and this </w:t>
      </w:r>
      <w:hyperlink r:id="rId51">
        <w:r w:rsidDel="00000000" w:rsidR="00000000" w:rsidRPr="00000000">
          <w:rPr>
            <w:rFonts w:ascii="Georgia" w:cs="Georgia" w:eastAsia="Georgia" w:hAnsi="Georgia"/>
            <w:color w:val="1155cc"/>
            <w:u w:val="single"/>
            <w:rtl w:val="0"/>
          </w:rPr>
          <w:t xml:space="preserve">incredible resource library</w:t>
        </w:r>
      </w:hyperlink>
      <w:r w:rsidDel="00000000" w:rsidR="00000000" w:rsidRPr="00000000">
        <w:rPr>
          <w:rFonts w:ascii="Georgia" w:cs="Georgia" w:eastAsia="Georgia" w:hAnsi="Georgia"/>
          <w:rtl w:val="0"/>
        </w:rPr>
        <w:t xml:space="preserve"> with all conference attendees.  To protect her intellectual property, please don’t share these online, but feel free to use them in your local school context to work with your colleagues and for your own professional practice.  And remember to pick up a copy of her new book </w:t>
      </w:r>
      <w:hyperlink r:id="rId52">
        <w:r w:rsidDel="00000000" w:rsidR="00000000" w:rsidRPr="00000000">
          <w:rPr>
            <w:rFonts w:ascii="Georgia" w:cs="Georgia" w:eastAsia="Georgia" w:hAnsi="Georgia"/>
            <w:i w:val="1"/>
            <w:color w:val="1155cc"/>
            <w:u w:val="single"/>
            <w:rtl w:val="0"/>
          </w:rPr>
          <w:t xml:space="preserve">Unearthing Joy </w:t>
        </w:r>
      </w:hyperlink>
      <w:r w:rsidDel="00000000" w:rsidR="00000000" w:rsidRPr="00000000">
        <w:rPr>
          <w:rFonts w:ascii="Georgia" w:cs="Georgia" w:eastAsia="Georgia" w:hAnsi="Georgia"/>
          <w:rtl w:val="0"/>
        </w:rPr>
        <w:t xml:space="preserve">when it comes out in March 2023.</w:t>
      </w:r>
    </w:p>
    <w:p w:rsidR="00000000" w:rsidDel="00000000" w:rsidP="00000000" w:rsidRDefault="00000000" w:rsidRPr="00000000" w14:paraId="00000071">
      <w:pPr>
        <w:rPr>
          <w:rFonts w:ascii="Georgia" w:cs="Georgia" w:eastAsia="Georgia" w:hAnsi="Georgia"/>
        </w:rPr>
      </w:pPr>
      <w:r w:rsidDel="00000000" w:rsidR="00000000" w:rsidRPr="00000000">
        <w:rPr>
          <w:rtl w:val="0"/>
        </w:rPr>
      </w:r>
    </w:p>
    <w:p w:rsidR="00000000" w:rsidDel="00000000" w:rsidP="00000000" w:rsidRDefault="00000000" w:rsidRPr="00000000" w14:paraId="00000072">
      <w:pPr>
        <w:rPr>
          <w:rFonts w:ascii="Georgia" w:cs="Georgia" w:eastAsia="Georgia" w:hAnsi="Georgia"/>
        </w:rPr>
      </w:pPr>
      <w:r w:rsidDel="00000000" w:rsidR="00000000" w:rsidRPr="00000000">
        <w:rPr>
          <w:rFonts w:ascii="Georgia" w:cs="Georgia" w:eastAsia="Georgia" w:hAnsi="Georgia"/>
        </w:rPr>
        <w:drawing>
          <wp:inline distB="114300" distT="114300" distL="114300" distR="114300">
            <wp:extent cx="6557963" cy="3288192"/>
            <wp:effectExtent b="0" l="0" r="0" t="0"/>
            <wp:docPr id="20" name="image13.jpg"/>
            <a:graphic>
              <a:graphicData uri="http://schemas.openxmlformats.org/drawingml/2006/picture">
                <pic:pic>
                  <pic:nvPicPr>
                    <pic:cNvPr id="0" name="image13.jpg"/>
                    <pic:cNvPicPr preferRelativeResize="0"/>
                  </pic:nvPicPr>
                  <pic:blipFill>
                    <a:blip r:embed="rId53"/>
                    <a:srcRect b="21521" l="0" r="0" t="6536"/>
                    <a:stretch>
                      <a:fillRect/>
                    </a:stretch>
                  </pic:blipFill>
                  <pic:spPr>
                    <a:xfrm>
                      <a:off x="0" y="0"/>
                      <a:ext cx="6557963" cy="3288192"/>
                    </a:xfrm>
                    <a:prstGeom prst="rect"/>
                    <a:ln/>
                  </pic:spPr>
                </pic:pic>
              </a:graphicData>
            </a:graphic>
          </wp:inline>
        </w:drawing>
      </w:r>
      <w:r w:rsidDel="00000000" w:rsidR="00000000" w:rsidRPr="00000000">
        <w:rPr>
          <w:rtl w:val="0"/>
        </w:rPr>
      </w:r>
    </w:p>
    <w:p w:rsidR="00000000" w:rsidDel="00000000" w:rsidP="00000000" w:rsidRDefault="00000000" w:rsidRPr="00000000" w14:paraId="00000073">
      <w:pPr>
        <w:rPr>
          <w:rFonts w:ascii="Georgia" w:cs="Georgia" w:eastAsia="Georgia" w:hAnsi="Georgia"/>
        </w:rPr>
      </w:pPr>
      <w:r w:rsidDel="00000000" w:rsidR="00000000" w:rsidRPr="00000000">
        <w:rPr>
          <w:rFonts w:ascii="Georgia" w:cs="Georgia" w:eastAsia="Georgia" w:hAnsi="Georgia"/>
          <w:rtl w:val="0"/>
        </w:rPr>
        <w:t xml:space="preserve">Keynote Dr. Gholdy Muhammad speaking at the 11th Annual Rowland Conference</w:t>
      </w:r>
    </w:p>
    <w:p w:rsidR="00000000" w:rsidDel="00000000" w:rsidP="00000000" w:rsidRDefault="00000000" w:rsidRPr="00000000" w14:paraId="00000074">
      <w:pPr>
        <w:rPr>
          <w:rFonts w:ascii="Georgia" w:cs="Georgia" w:eastAsia="Georgia" w:hAnsi="Georgia"/>
        </w:rPr>
      </w:pPr>
      <w:r w:rsidDel="00000000" w:rsidR="00000000" w:rsidRPr="00000000">
        <w:rPr>
          <w:rtl w:val="0"/>
        </w:rPr>
      </w:r>
    </w:p>
    <w:p w:rsidR="00000000" w:rsidDel="00000000" w:rsidP="00000000" w:rsidRDefault="00000000" w:rsidRPr="00000000" w14:paraId="00000075">
      <w:pPr>
        <w:rPr>
          <w:rFonts w:ascii="Georgia" w:cs="Georgia" w:eastAsia="Georgia" w:hAnsi="Georgia"/>
        </w:rPr>
      </w:pPr>
      <w:r w:rsidDel="00000000" w:rsidR="00000000" w:rsidRPr="00000000">
        <w:rPr>
          <w:rFonts w:ascii="Georgia" w:cs="Georgia" w:eastAsia="Georgia" w:hAnsi="Georgia"/>
        </w:rPr>
        <w:drawing>
          <wp:inline distB="114300" distT="114300" distL="114300" distR="114300">
            <wp:extent cx="6558274" cy="4123410"/>
            <wp:effectExtent b="0" l="0" r="0" t="0"/>
            <wp:docPr id="18" name="image11.jpg"/>
            <a:graphic>
              <a:graphicData uri="http://schemas.openxmlformats.org/drawingml/2006/picture">
                <pic:pic>
                  <pic:nvPicPr>
                    <pic:cNvPr id="0" name="image11.jpg"/>
                    <pic:cNvPicPr preferRelativeResize="0"/>
                  </pic:nvPicPr>
                  <pic:blipFill>
                    <a:blip r:embed="rId54"/>
                    <a:srcRect b="11311" l="0" r="0" t="4800"/>
                    <a:stretch>
                      <a:fillRect/>
                    </a:stretch>
                  </pic:blipFill>
                  <pic:spPr>
                    <a:xfrm>
                      <a:off x="0" y="0"/>
                      <a:ext cx="6558274" cy="4123410"/>
                    </a:xfrm>
                    <a:prstGeom prst="rect"/>
                    <a:ln/>
                  </pic:spPr>
                </pic:pic>
              </a:graphicData>
            </a:graphic>
          </wp:inline>
        </w:drawing>
      </w:r>
      <w:r w:rsidDel="00000000" w:rsidR="00000000" w:rsidRPr="00000000">
        <w:rPr>
          <w:rtl w:val="0"/>
        </w:rPr>
      </w:r>
    </w:p>
    <w:p w:rsidR="00000000" w:rsidDel="00000000" w:rsidP="00000000" w:rsidRDefault="00000000" w:rsidRPr="00000000" w14:paraId="00000076">
      <w:pPr>
        <w:rPr>
          <w:rFonts w:ascii="Georgia" w:cs="Georgia" w:eastAsia="Georgia" w:hAnsi="Georgia"/>
        </w:rPr>
      </w:pPr>
      <w:r w:rsidDel="00000000" w:rsidR="00000000" w:rsidRPr="00000000">
        <w:rPr>
          <w:rFonts w:ascii="Georgia" w:cs="Georgia" w:eastAsia="Georgia" w:hAnsi="Georgia"/>
          <w:rtl w:val="0"/>
        </w:rPr>
        <w:t xml:space="preserve">Trustees Dr. Caitlin Steele (RF09) &amp; Chuck Scranton with Jess DeCarolis (RF09) </w:t>
      </w:r>
    </w:p>
    <w:p w:rsidR="00000000" w:rsidDel="00000000" w:rsidP="00000000" w:rsidRDefault="00000000" w:rsidRPr="00000000" w14:paraId="00000077">
      <w:pPr>
        <w:rPr>
          <w:rFonts w:ascii="Georgia" w:cs="Georgia" w:eastAsia="Georgia" w:hAnsi="Georgia"/>
        </w:rPr>
      </w:pPr>
      <w:r w:rsidDel="00000000" w:rsidR="00000000" w:rsidRPr="00000000">
        <w:rPr>
          <w:rtl w:val="0"/>
        </w:rPr>
      </w:r>
    </w:p>
    <w:p w:rsidR="00000000" w:rsidDel="00000000" w:rsidP="00000000" w:rsidRDefault="00000000" w:rsidRPr="00000000" w14:paraId="00000078">
      <w:pPr>
        <w:rPr>
          <w:rFonts w:ascii="Georgia" w:cs="Georgia" w:eastAsia="Georgia" w:hAnsi="Georgia"/>
        </w:rPr>
      </w:pPr>
      <w:r w:rsidDel="00000000" w:rsidR="00000000" w:rsidRPr="00000000">
        <w:rPr>
          <w:rFonts w:ascii="Georgia" w:cs="Georgia" w:eastAsia="Georgia" w:hAnsi="Georgia"/>
        </w:rPr>
        <w:drawing>
          <wp:inline distB="114300" distT="114300" distL="114300" distR="114300">
            <wp:extent cx="6563307" cy="4303965"/>
            <wp:effectExtent b="0" l="0" r="0" t="0"/>
            <wp:docPr id="27" name="image23.jpg"/>
            <a:graphic>
              <a:graphicData uri="http://schemas.openxmlformats.org/drawingml/2006/picture">
                <pic:pic>
                  <pic:nvPicPr>
                    <pic:cNvPr id="0" name="image23.jpg"/>
                    <pic:cNvPicPr preferRelativeResize="0"/>
                  </pic:nvPicPr>
                  <pic:blipFill>
                    <a:blip r:embed="rId55"/>
                    <a:srcRect b="4139" l="0" r="0" t="8389"/>
                    <a:stretch>
                      <a:fillRect/>
                    </a:stretch>
                  </pic:blipFill>
                  <pic:spPr>
                    <a:xfrm>
                      <a:off x="0" y="0"/>
                      <a:ext cx="6563307" cy="4303965"/>
                    </a:xfrm>
                    <a:prstGeom prst="rect"/>
                    <a:ln/>
                  </pic:spPr>
                </pic:pic>
              </a:graphicData>
            </a:graphic>
          </wp:inline>
        </w:drawing>
      </w:r>
      <w:r w:rsidDel="00000000" w:rsidR="00000000" w:rsidRPr="00000000">
        <w:rPr>
          <w:rtl w:val="0"/>
        </w:rPr>
      </w:r>
    </w:p>
    <w:p w:rsidR="00000000" w:rsidDel="00000000" w:rsidP="00000000" w:rsidRDefault="00000000" w:rsidRPr="00000000" w14:paraId="00000079">
      <w:pPr>
        <w:rPr>
          <w:rFonts w:ascii="Georgia" w:cs="Georgia" w:eastAsia="Georgia" w:hAnsi="Georgia"/>
        </w:rPr>
      </w:pPr>
      <w:r w:rsidDel="00000000" w:rsidR="00000000" w:rsidRPr="00000000">
        <w:rPr>
          <w:rFonts w:ascii="Georgia" w:cs="Georgia" w:eastAsia="Georgia" w:hAnsi="Georgia"/>
          <w:rtl w:val="0"/>
        </w:rPr>
        <w:t xml:space="preserve">Executive Director Mike Martin (RF09) with Community Leader Aden Haji</w:t>
      </w:r>
    </w:p>
    <w:p w:rsidR="00000000" w:rsidDel="00000000" w:rsidP="00000000" w:rsidRDefault="00000000" w:rsidRPr="00000000" w14:paraId="0000007A">
      <w:pPr>
        <w:rPr>
          <w:rFonts w:ascii="Georgia" w:cs="Georgia" w:eastAsia="Georgia" w:hAnsi="Georgia"/>
        </w:rPr>
      </w:pPr>
      <w:r w:rsidDel="00000000" w:rsidR="00000000" w:rsidRPr="00000000">
        <w:rPr>
          <w:rtl w:val="0"/>
        </w:rPr>
      </w:r>
    </w:p>
    <w:p w:rsidR="00000000" w:rsidDel="00000000" w:rsidP="00000000" w:rsidRDefault="00000000" w:rsidRPr="00000000" w14:paraId="0000007B">
      <w:pPr>
        <w:rPr>
          <w:rFonts w:ascii="Georgia" w:cs="Georgia" w:eastAsia="Georgia" w:hAnsi="Georgia"/>
        </w:rPr>
      </w:pPr>
      <w:r w:rsidDel="00000000" w:rsidR="00000000" w:rsidRPr="00000000">
        <w:rPr>
          <w:rFonts w:ascii="Georgia" w:cs="Georgia" w:eastAsia="Georgia" w:hAnsi="Georgia"/>
        </w:rPr>
        <w:drawing>
          <wp:inline distB="114300" distT="114300" distL="114300" distR="114300">
            <wp:extent cx="6572070" cy="3887954"/>
            <wp:effectExtent b="0" l="0" r="0" t="0"/>
            <wp:docPr id="28" name="image27.jpg"/>
            <a:graphic>
              <a:graphicData uri="http://schemas.openxmlformats.org/drawingml/2006/picture">
                <pic:pic>
                  <pic:nvPicPr>
                    <pic:cNvPr id="0" name="image27.jpg"/>
                    <pic:cNvPicPr preferRelativeResize="0"/>
                  </pic:nvPicPr>
                  <pic:blipFill>
                    <a:blip r:embed="rId56"/>
                    <a:srcRect b="4533" l="0" r="0" t="16500"/>
                    <a:stretch>
                      <a:fillRect/>
                    </a:stretch>
                  </pic:blipFill>
                  <pic:spPr>
                    <a:xfrm>
                      <a:off x="0" y="0"/>
                      <a:ext cx="6572070" cy="3887954"/>
                    </a:xfrm>
                    <a:prstGeom prst="rect"/>
                    <a:ln/>
                  </pic:spPr>
                </pic:pic>
              </a:graphicData>
            </a:graphic>
          </wp:inline>
        </w:drawing>
      </w:r>
      <w:r w:rsidDel="00000000" w:rsidR="00000000" w:rsidRPr="00000000">
        <w:rPr>
          <w:rtl w:val="0"/>
        </w:rPr>
      </w:r>
    </w:p>
    <w:p w:rsidR="00000000" w:rsidDel="00000000" w:rsidP="00000000" w:rsidRDefault="00000000" w:rsidRPr="00000000" w14:paraId="0000007C">
      <w:pPr>
        <w:rPr>
          <w:rFonts w:ascii="Georgia" w:cs="Georgia" w:eastAsia="Georgia" w:hAnsi="Georgia"/>
        </w:rPr>
      </w:pPr>
      <w:r w:rsidDel="00000000" w:rsidR="00000000" w:rsidRPr="00000000">
        <w:rPr>
          <w:rFonts w:ascii="Georgia" w:cs="Georgia" w:eastAsia="Georgia" w:hAnsi="Georgia"/>
          <w:rtl w:val="0"/>
        </w:rPr>
        <w:t xml:space="preserve">Jess DeCarolis (RF09), Matt DeBlois (RF09), and Mary Schell (RF10) seen here presenting on Community Schools in Vermont.</w:t>
      </w:r>
    </w:p>
    <w:p w:rsidR="00000000" w:rsidDel="00000000" w:rsidP="00000000" w:rsidRDefault="00000000" w:rsidRPr="00000000" w14:paraId="0000007D">
      <w:pPr>
        <w:rPr>
          <w:rFonts w:ascii="Georgia" w:cs="Georgia" w:eastAsia="Georgia" w:hAnsi="Georgia"/>
        </w:rPr>
      </w:pPr>
      <w:r w:rsidDel="00000000" w:rsidR="00000000" w:rsidRPr="00000000">
        <w:rPr>
          <w:rtl w:val="0"/>
        </w:rPr>
      </w:r>
    </w:p>
    <w:p w:rsidR="00000000" w:rsidDel="00000000" w:rsidP="00000000" w:rsidRDefault="00000000" w:rsidRPr="00000000" w14:paraId="0000007E">
      <w:pPr>
        <w:rPr>
          <w:rFonts w:ascii="Georgia" w:cs="Georgia" w:eastAsia="Georgia" w:hAnsi="Georgia"/>
        </w:rPr>
      </w:pPr>
      <w:r w:rsidDel="00000000" w:rsidR="00000000" w:rsidRPr="00000000">
        <w:rPr>
          <w:rFonts w:ascii="Georgia" w:cs="Georgia" w:eastAsia="Georgia" w:hAnsi="Georgia"/>
        </w:rPr>
        <w:drawing>
          <wp:inline distB="114300" distT="114300" distL="114300" distR="114300">
            <wp:extent cx="6452377" cy="4168210"/>
            <wp:effectExtent b="0" l="0" r="0" t="0"/>
            <wp:docPr id="39" name="image38.jpg"/>
            <a:graphic>
              <a:graphicData uri="http://schemas.openxmlformats.org/drawingml/2006/picture">
                <pic:pic>
                  <pic:nvPicPr>
                    <pic:cNvPr id="0" name="image38.jpg"/>
                    <pic:cNvPicPr preferRelativeResize="0"/>
                  </pic:nvPicPr>
                  <pic:blipFill>
                    <a:blip r:embed="rId57"/>
                    <a:srcRect b="6616" l="0" r="0" t="7213"/>
                    <a:stretch>
                      <a:fillRect/>
                    </a:stretch>
                  </pic:blipFill>
                  <pic:spPr>
                    <a:xfrm>
                      <a:off x="0" y="0"/>
                      <a:ext cx="6452377" cy="4168210"/>
                    </a:xfrm>
                    <a:prstGeom prst="rect"/>
                    <a:ln/>
                  </pic:spPr>
                </pic:pic>
              </a:graphicData>
            </a:graphic>
          </wp:inline>
        </w:drawing>
      </w:r>
      <w:r w:rsidDel="00000000" w:rsidR="00000000" w:rsidRPr="00000000">
        <w:rPr>
          <w:rtl w:val="0"/>
        </w:rPr>
      </w:r>
    </w:p>
    <w:p w:rsidR="00000000" w:rsidDel="00000000" w:rsidP="00000000" w:rsidRDefault="00000000" w:rsidRPr="00000000" w14:paraId="0000007F">
      <w:pPr>
        <w:rPr>
          <w:rFonts w:ascii="Georgia" w:cs="Georgia" w:eastAsia="Georgia" w:hAnsi="Georgia"/>
        </w:rPr>
      </w:pPr>
      <w:r w:rsidDel="00000000" w:rsidR="00000000" w:rsidRPr="00000000">
        <w:rPr>
          <w:rFonts w:ascii="Georgia" w:cs="Georgia" w:eastAsia="Georgia" w:hAnsi="Georgia"/>
          <w:rtl w:val="0"/>
        </w:rPr>
        <w:t xml:space="preserve">Mark Hage, Mike McRaith (RF13), Chelsea Myers &amp; Amanda Garcés seen here presenting on the Act 1 proposed revisions to the Vermont Educational Quality Standards</w:t>
      </w:r>
    </w:p>
    <w:p w:rsidR="00000000" w:rsidDel="00000000" w:rsidP="00000000" w:rsidRDefault="00000000" w:rsidRPr="00000000" w14:paraId="00000080">
      <w:pPr>
        <w:rPr>
          <w:rFonts w:ascii="Georgia" w:cs="Georgia" w:eastAsia="Georgia" w:hAnsi="Georgia"/>
        </w:rPr>
      </w:pPr>
      <w:r w:rsidDel="00000000" w:rsidR="00000000" w:rsidRPr="00000000">
        <w:rPr>
          <w:rtl w:val="0"/>
        </w:rPr>
      </w:r>
    </w:p>
    <w:p w:rsidR="00000000" w:rsidDel="00000000" w:rsidP="00000000" w:rsidRDefault="00000000" w:rsidRPr="00000000" w14:paraId="00000081">
      <w:pPr>
        <w:rPr>
          <w:rFonts w:ascii="Georgia" w:cs="Georgia" w:eastAsia="Georgia" w:hAnsi="Georgia"/>
        </w:rPr>
      </w:pPr>
      <w:r w:rsidDel="00000000" w:rsidR="00000000" w:rsidRPr="00000000">
        <w:rPr>
          <w:rFonts w:ascii="Georgia" w:cs="Georgia" w:eastAsia="Georgia" w:hAnsi="Georgia"/>
        </w:rPr>
        <w:drawing>
          <wp:inline distB="114300" distT="114300" distL="114300" distR="114300">
            <wp:extent cx="6458900" cy="4071334"/>
            <wp:effectExtent b="0" l="0" r="0" t="0"/>
            <wp:docPr id="17" name="image7.jpg"/>
            <a:graphic>
              <a:graphicData uri="http://schemas.openxmlformats.org/drawingml/2006/picture">
                <pic:pic>
                  <pic:nvPicPr>
                    <pic:cNvPr id="0" name="image7.jpg"/>
                    <pic:cNvPicPr preferRelativeResize="0"/>
                  </pic:nvPicPr>
                  <pic:blipFill>
                    <a:blip r:embed="rId58"/>
                    <a:srcRect b="8267" l="0" r="0" t="7543"/>
                    <a:stretch>
                      <a:fillRect/>
                    </a:stretch>
                  </pic:blipFill>
                  <pic:spPr>
                    <a:xfrm>
                      <a:off x="0" y="0"/>
                      <a:ext cx="6458900" cy="4071334"/>
                    </a:xfrm>
                    <a:prstGeom prst="rect"/>
                    <a:ln/>
                  </pic:spPr>
                </pic:pic>
              </a:graphicData>
            </a:graphic>
          </wp:inline>
        </w:drawing>
      </w:r>
      <w:r w:rsidDel="00000000" w:rsidR="00000000" w:rsidRPr="00000000">
        <w:rPr>
          <w:rtl w:val="0"/>
        </w:rPr>
      </w:r>
    </w:p>
    <w:p w:rsidR="00000000" w:rsidDel="00000000" w:rsidP="00000000" w:rsidRDefault="00000000" w:rsidRPr="00000000" w14:paraId="00000082">
      <w:pPr>
        <w:rPr>
          <w:rFonts w:ascii="Georgia" w:cs="Georgia" w:eastAsia="Georgia" w:hAnsi="Georgia"/>
        </w:rPr>
      </w:pPr>
      <w:r w:rsidDel="00000000" w:rsidR="00000000" w:rsidRPr="00000000">
        <w:rPr>
          <w:rFonts w:ascii="Georgia" w:cs="Georgia" w:eastAsia="Georgia" w:hAnsi="Georgia"/>
          <w:rtl w:val="0"/>
        </w:rPr>
        <w:t xml:space="preserve">Executive Director Mike Martin (RF09), Trustee Erica Wallstrom (RF14) &amp; John Painter (RF14) catching up at the Rowland Conference</w:t>
      </w:r>
    </w:p>
    <w:p w:rsidR="00000000" w:rsidDel="00000000" w:rsidP="00000000" w:rsidRDefault="00000000" w:rsidRPr="00000000" w14:paraId="00000083">
      <w:pPr>
        <w:rPr>
          <w:rFonts w:ascii="Georgia" w:cs="Georgia" w:eastAsia="Georgia" w:hAnsi="Georgia"/>
        </w:rPr>
      </w:pPr>
      <w:r w:rsidDel="00000000" w:rsidR="00000000" w:rsidRPr="00000000">
        <w:rPr>
          <w:rtl w:val="0"/>
        </w:rPr>
      </w:r>
    </w:p>
    <w:p w:rsidR="00000000" w:rsidDel="00000000" w:rsidP="00000000" w:rsidRDefault="00000000" w:rsidRPr="00000000" w14:paraId="00000084">
      <w:pPr>
        <w:rPr>
          <w:rFonts w:ascii="Georgia" w:cs="Georgia" w:eastAsia="Georgia" w:hAnsi="Georgia"/>
        </w:rPr>
      </w:pPr>
      <w:r w:rsidDel="00000000" w:rsidR="00000000" w:rsidRPr="00000000">
        <w:rPr>
          <w:rFonts w:ascii="Georgia" w:cs="Georgia" w:eastAsia="Georgia" w:hAnsi="Georgia"/>
        </w:rPr>
        <w:drawing>
          <wp:inline distB="114300" distT="114300" distL="114300" distR="114300">
            <wp:extent cx="6452947" cy="7338829"/>
            <wp:effectExtent b="0" l="0" r="0" t="0"/>
            <wp:docPr id="2" name="image12.jpg"/>
            <a:graphic>
              <a:graphicData uri="http://schemas.openxmlformats.org/drawingml/2006/picture">
                <pic:pic>
                  <pic:nvPicPr>
                    <pic:cNvPr id="0" name="image12.jpg"/>
                    <pic:cNvPicPr preferRelativeResize="0"/>
                  </pic:nvPicPr>
                  <pic:blipFill>
                    <a:blip r:embed="rId59"/>
                    <a:srcRect b="14629" l="0" r="0" t="0"/>
                    <a:stretch>
                      <a:fillRect/>
                    </a:stretch>
                  </pic:blipFill>
                  <pic:spPr>
                    <a:xfrm>
                      <a:off x="0" y="0"/>
                      <a:ext cx="6452947" cy="7338829"/>
                    </a:xfrm>
                    <a:prstGeom prst="rect"/>
                    <a:ln/>
                  </pic:spPr>
                </pic:pic>
              </a:graphicData>
            </a:graphic>
          </wp:inline>
        </w:drawing>
      </w:r>
      <w:r w:rsidDel="00000000" w:rsidR="00000000" w:rsidRPr="00000000">
        <w:rPr>
          <w:rtl w:val="0"/>
        </w:rPr>
      </w:r>
    </w:p>
    <w:p w:rsidR="00000000" w:rsidDel="00000000" w:rsidP="00000000" w:rsidRDefault="00000000" w:rsidRPr="00000000" w14:paraId="00000085">
      <w:pPr>
        <w:rPr>
          <w:rFonts w:ascii="Georgia" w:cs="Georgia" w:eastAsia="Georgia" w:hAnsi="Georgia"/>
        </w:rPr>
      </w:pPr>
      <w:r w:rsidDel="00000000" w:rsidR="00000000" w:rsidRPr="00000000">
        <w:rPr>
          <w:rFonts w:ascii="Georgia" w:cs="Georgia" w:eastAsia="Georgia" w:hAnsi="Georgia"/>
          <w:rtl w:val="0"/>
        </w:rPr>
        <w:t xml:space="preserve">Tara Cariano (RF18) getting some delicious and spicy lunch at the Rowland Conference</w:t>
      </w:r>
    </w:p>
    <w:p w:rsidR="00000000" w:rsidDel="00000000" w:rsidP="00000000" w:rsidRDefault="00000000" w:rsidRPr="00000000" w14:paraId="00000086">
      <w:pPr>
        <w:rPr>
          <w:rFonts w:ascii="Georgia" w:cs="Georgia" w:eastAsia="Georgia" w:hAnsi="Georgia"/>
        </w:rPr>
      </w:pPr>
      <w:r w:rsidDel="00000000" w:rsidR="00000000" w:rsidRPr="00000000">
        <w:rPr>
          <w:rtl w:val="0"/>
        </w:rPr>
      </w:r>
    </w:p>
    <w:p w:rsidR="00000000" w:rsidDel="00000000" w:rsidP="00000000" w:rsidRDefault="00000000" w:rsidRPr="00000000" w14:paraId="00000087">
      <w:pPr>
        <w:rPr>
          <w:rFonts w:ascii="Georgia" w:cs="Georgia" w:eastAsia="Georgia" w:hAnsi="Georgia"/>
        </w:rPr>
      </w:pPr>
      <w:r w:rsidDel="00000000" w:rsidR="00000000" w:rsidRPr="00000000">
        <w:rPr>
          <w:rFonts w:ascii="Georgia" w:cs="Georgia" w:eastAsia="Georgia" w:hAnsi="Georgia"/>
        </w:rPr>
        <w:drawing>
          <wp:inline distB="114300" distT="114300" distL="114300" distR="114300">
            <wp:extent cx="6449826" cy="4837370"/>
            <wp:effectExtent b="0" l="0" r="0" t="0"/>
            <wp:docPr id="31" name="image31.jpg"/>
            <a:graphic>
              <a:graphicData uri="http://schemas.openxmlformats.org/drawingml/2006/picture">
                <pic:pic>
                  <pic:nvPicPr>
                    <pic:cNvPr id="0" name="image31.jpg"/>
                    <pic:cNvPicPr preferRelativeResize="0"/>
                  </pic:nvPicPr>
                  <pic:blipFill>
                    <a:blip r:embed="rId60"/>
                    <a:srcRect b="0" l="0" r="0" t="0"/>
                    <a:stretch>
                      <a:fillRect/>
                    </a:stretch>
                  </pic:blipFill>
                  <pic:spPr>
                    <a:xfrm>
                      <a:off x="0" y="0"/>
                      <a:ext cx="6449826" cy="4837370"/>
                    </a:xfrm>
                    <a:prstGeom prst="rect"/>
                    <a:ln/>
                  </pic:spPr>
                </pic:pic>
              </a:graphicData>
            </a:graphic>
          </wp:inline>
        </w:drawing>
      </w:r>
      <w:r w:rsidDel="00000000" w:rsidR="00000000" w:rsidRPr="00000000">
        <w:rPr>
          <w:rtl w:val="0"/>
        </w:rPr>
      </w:r>
    </w:p>
    <w:p w:rsidR="00000000" w:rsidDel="00000000" w:rsidP="00000000" w:rsidRDefault="00000000" w:rsidRPr="00000000" w14:paraId="00000088">
      <w:pPr>
        <w:rPr>
          <w:rFonts w:ascii="Georgia" w:cs="Georgia" w:eastAsia="Georgia" w:hAnsi="Georgia"/>
        </w:rPr>
      </w:pPr>
      <w:r w:rsidDel="00000000" w:rsidR="00000000" w:rsidRPr="00000000">
        <w:rPr>
          <w:rFonts w:ascii="Georgia" w:cs="Georgia" w:eastAsia="Georgia" w:hAnsi="Georgia"/>
          <w:rtl w:val="0"/>
        </w:rPr>
        <w:t xml:space="preserve">Workshop presenters Elijah Hawkes &amp; Emily Gilmore (RF17) between sessions</w:t>
      </w:r>
    </w:p>
    <w:p w:rsidR="00000000" w:rsidDel="00000000" w:rsidP="00000000" w:rsidRDefault="00000000" w:rsidRPr="00000000" w14:paraId="00000089">
      <w:pPr>
        <w:rPr>
          <w:rFonts w:ascii="Georgia" w:cs="Georgia" w:eastAsia="Georgia" w:hAnsi="Georgia"/>
        </w:rPr>
      </w:pPr>
      <w:r w:rsidDel="00000000" w:rsidR="00000000" w:rsidRPr="00000000">
        <w:rPr>
          <w:rtl w:val="0"/>
        </w:rPr>
      </w:r>
    </w:p>
    <w:p w:rsidR="00000000" w:rsidDel="00000000" w:rsidP="00000000" w:rsidRDefault="00000000" w:rsidRPr="00000000" w14:paraId="0000008A">
      <w:pPr>
        <w:rPr>
          <w:rFonts w:ascii="Georgia" w:cs="Georgia" w:eastAsia="Georgia" w:hAnsi="Georgia"/>
        </w:rPr>
      </w:pPr>
      <w:r w:rsidDel="00000000" w:rsidR="00000000" w:rsidRPr="00000000">
        <w:rPr>
          <w:rFonts w:ascii="Georgia" w:cs="Georgia" w:eastAsia="Georgia" w:hAnsi="Georgia"/>
        </w:rPr>
        <w:drawing>
          <wp:inline distB="114300" distT="114300" distL="114300" distR="114300">
            <wp:extent cx="6519863" cy="4283944"/>
            <wp:effectExtent b="0" l="0" r="0" t="0"/>
            <wp:docPr id="26" name="image24.jpg"/>
            <a:graphic>
              <a:graphicData uri="http://schemas.openxmlformats.org/drawingml/2006/picture">
                <pic:pic>
                  <pic:nvPicPr>
                    <pic:cNvPr id="0" name="image24.jpg"/>
                    <pic:cNvPicPr preferRelativeResize="0"/>
                  </pic:nvPicPr>
                  <pic:blipFill>
                    <a:blip r:embed="rId61"/>
                    <a:srcRect b="15868" l="22516" r="0" t="16319"/>
                    <a:stretch>
                      <a:fillRect/>
                    </a:stretch>
                  </pic:blipFill>
                  <pic:spPr>
                    <a:xfrm>
                      <a:off x="0" y="0"/>
                      <a:ext cx="6519863" cy="4283944"/>
                    </a:xfrm>
                    <a:prstGeom prst="rect"/>
                    <a:ln/>
                  </pic:spPr>
                </pic:pic>
              </a:graphicData>
            </a:graphic>
          </wp:inline>
        </w:drawing>
      </w:r>
      <w:r w:rsidDel="00000000" w:rsidR="00000000" w:rsidRPr="00000000">
        <w:rPr>
          <w:rtl w:val="0"/>
        </w:rPr>
      </w:r>
    </w:p>
    <w:p w:rsidR="00000000" w:rsidDel="00000000" w:rsidP="00000000" w:rsidRDefault="00000000" w:rsidRPr="00000000" w14:paraId="0000008B">
      <w:pPr>
        <w:rPr>
          <w:rFonts w:ascii="Georgia" w:cs="Georgia" w:eastAsia="Georgia" w:hAnsi="Georgia"/>
        </w:rPr>
      </w:pPr>
      <w:r w:rsidDel="00000000" w:rsidR="00000000" w:rsidRPr="00000000">
        <w:rPr>
          <w:rFonts w:ascii="Georgia" w:cs="Georgia" w:eastAsia="Georgia" w:hAnsi="Georgia"/>
          <w:rtl w:val="0"/>
        </w:rPr>
        <w:t xml:space="preserve">Trustee Erica Wallstrom (RF14) &amp; Lauren Parren (RF12) seen here with staff from Great Schools Partnership at the Rowland Conference</w:t>
      </w:r>
    </w:p>
    <w:p w:rsidR="00000000" w:rsidDel="00000000" w:rsidP="00000000" w:rsidRDefault="00000000" w:rsidRPr="00000000" w14:paraId="0000008C">
      <w:pPr>
        <w:rPr>
          <w:rFonts w:ascii="Georgia" w:cs="Georgia" w:eastAsia="Georgia" w:hAnsi="Georgia"/>
        </w:rPr>
      </w:pPr>
      <w:r w:rsidDel="00000000" w:rsidR="00000000" w:rsidRPr="00000000">
        <w:rPr>
          <w:rtl w:val="0"/>
        </w:rPr>
      </w:r>
    </w:p>
    <w:p w:rsidR="00000000" w:rsidDel="00000000" w:rsidP="00000000" w:rsidRDefault="00000000" w:rsidRPr="00000000" w14:paraId="0000008D">
      <w:pPr>
        <w:rPr>
          <w:rFonts w:ascii="Georgia" w:cs="Georgia" w:eastAsia="Georgia" w:hAnsi="Georgia"/>
        </w:rPr>
      </w:pPr>
      <w:r w:rsidDel="00000000" w:rsidR="00000000" w:rsidRPr="00000000">
        <w:rPr>
          <w:rFonts w:ascii="Georgia" w:cs="Georgia" w:eastAsia="Georgia" w:hAnsi="Georgia"/>
        </w:rPr>
        <w:drawing>
          <wp:inline distB="114300" distT="114300" distL="114300" distR="114300">
            <wp:extent cx="6591097" cy="4339439"/>
            <wp:effectExtent b="0" l="0" r="0" t="0"/>
            <wp:docPr id="8" name="image10.jpg"/>
            <a:graphic>
              <a:graphicData uri="http://schemas.openxmlformats.org/drawingml/2006/picture">
                <pic:pic>
                  <pic:nvPicPr>
                    <pic:cNvPr id="0" name="image10.jpg"/>
                    <pic:cNvPicPr preferRelativeResize="0"/>
                  </pic:nvPicPr>
                  <pic:blipFill>
                    <a:blip r:embed="rId62"/>
                    <a:srcRect b="18370" l="0" r="1826" t="0"/>
                    <a:stretch>
                      <a:fillRect/>
                    </a:stretch>
                  </pic:blipFill>
                  <pic:spPr>
                    <a:xfrm>
                      <a:off x="0" y="0"/>
                      <a:ext cx="6591097" cy="4339439"/>
                    </a:xfrm>
                    <a:prstGeom prst="rect"/>
                    <a:ln/>
                  </pic:spPr>
                </pic:pic>
              </a:graphicData>
            </a:graphic>
          </wp:inline>
        </w:drawing>
      </w:r>
      <w:r w:rsidDel="00000000" w:rsidR="00000000" w:rsidRPr="00000000">
        <w:rPr>
          <w:rtl w:val="0"/>
        </w:rPr>
      </w:r>
    </w:p>
    <w:p w:rsidR="00000000" w:rsidDel="00000000" w:rsidP="00000000" w:rsidRDefault="00000000" w:rsidRPr="00000000" w14:paraId="0000008E">
      <w:pPr>
        <w:rPr>
          <w:rFonts w:ascii="Georgia" w:cs="Georgia" w:eastAsia="Georgia" w:hAnsi="Georgia"/>
        </w:rPr>
      </w:pPr>
      <w:r w:rsidDel="00000000" w:rsidR="00000000" w:rsidRPr="00000000">
        <w:rPr>
          <w:rFonts w:ascii="Georgia" w:cs="Georgia" w:eastAsia="Georgia" w:hAnsi="Georgia"/>
          <w:rtl w:val="0"/>
        </w:rPr>
        <w:t xml:space="preserve">Students Mearee Jan, Eliza Willis &amp; Auishma Pradhan presenting at the Rowland Conference</w:t>
      </w:r>
    </w:p>
    <w:p w:rsidR="00000000" w:rsidDel="00000000" w:rsidP="00000000" w:rsidRDefault="00000000" w:rsidRPr="00000000" w14:paraId="0000008F">
      <w:pPr>
        <w:rPr>
          <w:rFonts w:ascii="Georgia" w:cs="Georgia" w:eastAsia="Georgia" w:hAnsi="Georgia"/>
        </w:rPr>
      </w:pPr>
      <w:r w:rsidDel="00000000" w:rsidR="00000000" w:rsidRPr="00000000">
        <w:rPr>
          <w:rtl w:val="0"/>
        </w:rPr>
      </w:r>
    </w:p>
    <w:p w:rsidR="00000000" w:rsidDel="00000000" w:rsidP="00000000" w:rsidRDefault="00000000" w:rsidRPr="00000000" w14:paraId="00000090">
      <w:pPr>
        <w:rPr>
          <w:rFonts w:ascii="Georgia" w:cs="Georgia" w:eastAsia="Georgia" w:hAnsi="Georgia"/>
        </w:rPr>
      </w:pPr>
      <w:r w:rsidDel="00000000" w:rsidR="00000000" w:rsidRPr="00000000">
        <w:rPr>
          <w:rFonts w:ascii="Georgia" w:cs="Georgia" w:eastAsia="Georgia" w:hAnsi="Georgia"/>
        </w:rPr>
        <w:drawing>
          <wp:inline distB="114300" distT="114300" distL="114300" distR="114300">
            <wp:extent cx="6548438" cy="4472776"/>
            <wp:effectExtent b="0" l="0" r="0" t="0"/>
            <wp:docPr id="4" name="image18.jpg"/>
            <a:graphic>
              <a:graphicData uri="http://schemas.openxmlformats.org/drawingml/2006/picture">
                <pic:pic>
                  <pic:nvPicPr>
                    <pic:cNvPr id="0" name="image18.jpg"/>
                    <pic:cNvPicPr preferRelativeResize="0"/>
                  </pic:nvPicPr>
                  <pic:blipFill>
                    <a:blip r:embed="rId63"/>
                    <a:srcRect b="651" l="0" r="0" t="8348"/>
                    <a:stretch>
                      <a:fillRect/>
                    </a:stretch>
                  </pic:blipFill>
                  <pic:spPr>
                    <a:xfrm>
                      <a:off x="0" y="0"/>
                      <a:ext cx="6548438" cy="4472776"/>
                    </a:xfrm>
                    <a:prstGeom prst="rect"/>
                    <a:ln/>
                  </pic:spPr>
                </pic:pic>
              </a:graphicData>
            </a:graphic>
          </wp:inline>
        </w:drawing>
      </w:r>
      <w:r w:rsidDel="00000000" w:rsidR="00000000" w:rsidRPr="00000000">
        <w:rPr>
          <w:rtl w:val="0"/>
        </w:rPr>
      </w:r>
    </w:p>
    <w:p w:rsidR="00000000" w:rsidDel="00000000" w:rsidP="00000000" w:rsidRDefault="00000000" w:rsidRPr="00000000" w14:paraId="00000091">
      <w:pPr>
        <w:rPr>
          <w:rFonts w:ascii="Georgia" w:cs="Georgia" w:eastAsia="Georgia" w:hAnsi="Georgia"/>
        </w:rPr>
      </w:pPr>
      <w:r w:rsidDel="00000000" w:rsidR="00000000" w:rsidRPr="00000000">
        <w:rPr>
          <w:rFonts w:ascii="Georgia" w:cs="Georgia" w:eastAsia="Georgia" w:hAnsi="Georgia"/>
          <w:rtl w:val="0"/>
        </w:rPr>
        <w:t xml:space="preserve">Nicole Awwad (RF21) seen here with poet &amp; teaching artist Rajnii Eddins and Act 1 Working Group Chair Amanda Garcés.</w:t>
      </w:r>
    </w:p>
    <w:p w:rsidR="00000000" w:rsidDel="00000000" w:rsidP="00000000" w:rsidRDefault="00000000" w:rsidRPr="00000000" w14:paraId="00000092">
      <w:pPr>
        <w:rPr>
          <w:rFonts w:ascii="Georgia" w:cs="Georgia" w:eastAsia="Georgia" w:hAnsi="Georgia"/>
        </w:rPr>
      </w:pPr>
      <w:r w:rsidDel="00000000" w:rsidR="00000000" w:rsidRPr="00000000">
        <w:rPr>
          <w:rtl w:val="0"/>
        </w:rPr>
      </w:r>
    </w:p>
    <w:p w:rsidR="00000000" w:rsidDel="00000000" w:rsidP="00000000" w:rsidRDefault="00000000" w:rsidRPr="00000000" w14:paraId="00000093">
      <w:pPr>
        <w:rPr>
          <w:rFonts w:ascii="Georgia" w:cs="Georgia" w:eastAsia="Georgia" w:hAnsi="Georgia"/>
        </w:rPr>
      </w:pPr>
      <w:r w:rsidDel="00000000" w:rsidR="00000000" w:rsidRPr="00000000">
        <w:rPr>
          <w:rFonts w:ascii="Georgia" w:cs="Georgia" w:eastAsia="Georgia" w:hAnsi="Georgia"/>
        </w:rPr>
        <w:drawing>
          <wp:inline distB="114300" distT="114300" distL="114300" distR="114300">
            <wp:extent cx="6462713" cy="4214813"/>
            <wp:effectExtent b="0" l="0" r="0" t="0"/>
            <wp:docPr id="25" name="image32.jpg"/>
            <a:graphic>
              <a:graphicData uri="http://schemas.openxmlformats.org/drawingml/2006/picture">
                <pic:pic>
                  <pic:nvPicPr>
                    <pic:cNvPr id="0" name="image32.jpg"/>
                    <pic:cNvPicPr preferRelativeResize="0"/>
                  </pic:nvPicPr>
                  <pic:blipFill>
                    <a:blip r:embed="rId64"/>
                    <a:srcRect b="7805" l="0" r="0" t="4981"/>
                    <a:stretch>
                      <a:fillRect/>
                    </a:stretch>
                  </pic:blipFill>
                  <pic:spPr>
                    <a:xfrm>
                      <a:off x="0" y="0"/>
                      <a:ext cx="6462713" cy="4214813"/>
                    </a:xfrm>
                    <a:prstGeom prst="rect"/>
                    <a:ln/>
                  </pic:spPr>
                </pic:pic>
              </a:graphicData>
            </a:graphic>
          </wp:inline>
        </w:drawing>
      </w:r>
      <w:r w:rsidDel="00000000" w:rsidR="00000000" w:rsidRPr="00000000">
        <w:rPr>
          <w:rtl w:val="0"/>
        </w:rPr>
      </w:r>
    </w:p>
    <w:p w:rsidR="00000000" w:rsidDel="00000000" w:rsidP="00000000" w:rsidRDefault="00000000" w:rsidRPr="00000000" w14:paraId="00000094">
      <w:pPr>
        <w:rPr>
          <w:rFonts w:ascii="Georgia" w:cs="Georgia" w:eastAsia="Georgia" w:hAnsi="Georgia"/>
        </w:rPr>
      </w:pPr>
      <w:r w:rsidDel="00000000" w:rsidR="00000000" w:rsidRPr="00000000">
        <w:rPr>
          <w:rFonts w:ascii="Georgia" w:cs="Georgia" w:eastAsia="Georgia" w:hAnsi="Georgia"/>
          <w:rtl w:val="0"/>
        </w:rPr>
        <w:t xml:space="preserve">Colin McKaig (RF13), Michael Ruppel (RF17) &amp; Trustee Erica Wallstrom (RF14) seen here at a workshop</w:t>
      </w:r>
    </w:p>
    <w:p w:rsidR="00000000" w:rsidDel="00000000" w:rsidP="00000000" w:rsidRDefault="00000000" w:rsidRPr="00000000" w14:paraId="00000095">
      <w:pPr>
        <w:rPr>
          <w:rFonts w:ascii="Georgia" w:cs="Georgia" w:eastAsia="Georgia" w:hAnsi="Georgia"/>
        </w:rPr>
      </w:pPr>
      <w:r w:rsidDel="00000000" w:rsidR="00000000" w:rsidRPr="00000000">
        <w:rPr>
          <w:rtl w:val="0"/>
        </w:rPr>
      </w:r>
    </w:p>
    <w:p w:rsidR="00000000" w:rsidDel="00000000" w:rsidP="00000000" w:rsidRDefault="00000000" w:rsidRPr="00000000" w14:paraId="00000096">
      <w:pPr>
        <w:rPr>
          <w:rFonts w:ascii="Georgia" w:cs="Georgia" w:eastAsia="Georgia" w:hAnsi="Georgia"/>
        </w:rPr>
      </w:pPr>
      <w:r w:rsidDel="00000000" w:rsidR="00000000" w:rsidRPr="00000000">
        <w:rPr>
          <w:rFonts w:ascii="Georgia" w:cs="Georgia" w:eastAsia="Georgia" w:hAnsi="Georgia"/>
        </w:rPr>
        <w:drawing>
          <wp:inline distB="114300" distT="114300" distL="114300" distR="114300">
            <wp:extent cx="6426752" cy="4348930"/>
            <wp:effectExtent b="0" l="0" r="0" t="0"/>
            <wp:docPr id="30" name="image35.jpg"/>
            <a:graphic>
              <a:graphicData uri="http://schemas.openxmlformats.org/drawingml/2006/picture">
                <pic:pic>
                  <pic:nvPicPr>
                    <pic:cNvPr id="0" name="image35.jpg"/>
                    <pic:cNvPicPr preferRelativeResize="0"/>
                  </pic:nvPicPr>
                  <pic:blipFill>
                    <a:blip r:embed="rId65"/>
                    <a:srcRect b="0" l="0" r="0" t="9729"/>
                    <a:stretch>
                      <a:fillRect/>
                    </a:stretch>
                  </pic:blipFill>
                  <pic:spPr>
                    <a:xfrm>
                      <a:off x="0" y="0"/>
                      <a:ext cx="6426752" cy="4348930"/>
                    </a:xfrm>
                    <a:prstGeom prst="rect"/>
                    <a:ln/>
                  </pic:spPr>
                </pic:pic>
              </a:graphicData>
            </a:graphic>
          </wp:inline>
        </w:drawing>
      </w:r>
      <w:r w:rsidDel="00000000" w:rsidR="00000000" w:rsidRPr="00000000">
        <w:rPr>
          <w:rtl w:val="0"/>
        </w:rPr>
      </w:r>
    </w:p>
    <w:p w:rsidR="00000000" w:rsidDel="00000000" w:rsidP="00000000" w:rsidRDefault="00000000" w:rsidRPr="00000000" w14:paraId="00000097">
      <w:pPr>
        <w:rPr>
          <w:rFonts w:ascii="Georgia" w:cs="Georgia" w:eastAsia="Georgia" w:hAnsi="Georgia"/>
        </w:rPr>
      </w:pPr>
      <w:r w:rsidDel="00000000" w:rsidR="00000000" w:rsidRPr="00000000">
        <w:rPr>
          <w:rFonts w:ascii="Georgia" w:cs="Georgia" w:eastAsia="Georgia" w:hAnsi="Georgia"/>
          <w:rtl w:val="0"/>
        </w:rPr>
        <w:t xml:space="preserve">Students and staff discuss new learning during Team Time at the Rowland Conference</w:t>
      </w:r>
    </w:p>
    <w:p w:rsidR="00000000" w:rsidDel="00000000" w:rsidP="00000000" w:rsidRDefault="00000000" w:rsidRPr="00000000" w14:paraId="00000098">
      <w:pPr>
        <w:rPr>
          <w:rFonts w:ascii="Georgia" w:cs="Georgia" w:eastAsia="Georgia" w:hAnsi="Georgia"/>
        </w:rPr>
      </w:pPr>
      <w:r w:rsidDel="00000000" w:rsidR="00000000" w:rsidRPr="00000000">
        <w:rPr>
          <w:rtl w:val="0"/>
        </w:rPr>
      </w:r>
    </w:p>
    <w:p w:rsidR="00000000" w:rsidDel="00000000" w:rsidP="00000000" w:rsidRDefault="00000000" w:rsidRPr="00000000" w14:paraId="00000099">
      <w:pPr>
        <w:rPr>
          <w:rFonts w:ascii="Georgia" w:cs="Georgia" w:eastAsia="Georgia" w:hAnsi="Georgia"/>
        </w:rPr>
      </w:pPr>
      <w:r w:rsidDel="00000000" w:rsidR="00000000" w:rsidRPr="00000000">
        <w:rPr>
          <w:rFonts w:ascii="Georgia" w:cs="Georgia" w:eastAsia="Georgia" w:hAnsi="Georgia"/>
        </w:rPr>
        <w:drawing>
          <wp:inline distB="114300" distT="114300" distL="114300" distR="114300">
            <wp:extent cx="6424613" cy="3851168"/>
            <wp:effectExtent b="0" l="0" r="0" t="0"/>
            <wp:docPr id="1" name="image9.jpg"/>
            <a:graphic>
              <a:graphicData uri="http://schemas.openxmlformats.org/drawingml/2006/picture">
                <pic:pic>
                  <pic:nvPicPr>
                    <pic:cNvPr id="0" name="image9.jpg"/>
                    <pic:cNvPicPr preferRelativeResize="0"/>
                  </pic:nvPicPr>
                  <pic:blipFill>
                    <a:blip r:embed="rId66"/>
                    <a:srcRect b="8999" l="0" r="0" t="11115"/>
                    <a:stretch>
                      <a:fillRect/>
                    </a:stretch>
                  </pic:blipFill>
                  <pic:spPr>
                    <a:xfrm>
                      <a:off x="0" y="0"/>
                      <a:ext cx="6424613" cy="3851168"/>
                    </a:xfrm>
                    <a:prstGeom prst="rect"/>
                    <a:ln/>
                  </pic:spPr>
                </pic:pic>
              </a:graphicData>
            </a:graphic>
          </wp:inline>
        </w:drawing>
      </w:r>
      <w:r w:rsidDel="00000000" w:rsidR="00000000" w:rsidRPr="00000000">
        <w:rPr>
          <w:rtl w:val="0"/>
        </w:rPr>
      </w:r>
    </w:p>
    <w:p w:rsidR="00000000" w:rsidDel="00000000" w:rsidP="00000000" w:rsidRDefault="00000000" w:rsidRPr="00000000" w14:paraId="0000009A">
      <w:pPr>
        <w:rPr>
          <w:rFonts w:ascii="Georgia" w:cs="Georgia" w:eastAsia="Georgia" w:hAnsi="Georgia"/>
        </w:rPr>
      </w:pPr>
      <w:r w:rsidDel="00000000" w:rsidR="00000000" w:rsidRPr="00000000">
        <w:rPr>
          <w:rFonts w:ascii="Georgia" w:cs="Georgia" w:eastAsia="Georgia" w:hAnsi="Georgia"/>
          <w:rtl w:val="0"/>
        </w:rPr>
        <w:t xml:space="preserve">Thank you, Gholdy Muhammad!</w:t>
      </w:r>
    </w:p>
    <w:p w:rsidR="00000000" w:rsidDel="00000000" w:rsidP="00000000" w:rsidRDefault="00000000" w:rsidRPr="00000000" w14:paraId="0000009B">
      <w:pPr>
        <w:rPr>
          <w:rFonts w:ascii="Georgia" w:cs="Georgia" w:eastAsia="Georgia" w:hAnsi="Georgia"/>
        </w:rPr>
      </w:pPr>
      <w:r w:rsidDel="00000000" w:rsidR="00000000" w:rsidRPr="00000000">
        <w:rPr>
          <w:rtl w:val="0"/>
        </w:rPr>
      </w:r>
    </w:p>
    <w:p w:rsidR="00000000" w:rsidDel="00000000" w:rsidP="00000000" w:rsidRDefault="00000000" w:rsidRPr="00000000" w14:paraId="0000009C">
      <w:pPr>
        <w:rPr>
          <w:rFonts w:ascii="Georgia" w:cs="Georgia" w:eastAsia="Georgia" w:hAnsi="Georgia"/>
        </w:rPr>
      </w:pPr>
      <w:r w:rsidDel="00000000" w:rsidR="00000000" w:rsidRPr="00000000">
        <w:rPr>
          <w:rFonts w:ascii="Georgia" w:cs="Georgia" w:eastAsia="Georgia" w:hAnsi="Georgia"/>
        </w:rPr>
        <w:drawing>
          <wp:inline distB="114300" distT="114300" distL="114300" distR="114300">
            <wp:extent cx="6557963" cy="4918472"/>
            <wp:effectExtent b="0" l="0" r="0" t="0"/>
            <wp:docPr id="16" name="image15.jpg"/>
            <a:graphic>
              <a:graphicData uri="http://schemas.openxmlformats.org/drawingml/2006/picture">
                <pic:pic>
                  <pic:nvPicPr>
                    <pic:cNvPr id="0" name="image15.jpg"/>
                    <pic:cNvPicPr preferRelativeResize="0"/>
                  </pic:nvPicPr>
                  <pic:blipFill>
                    <a:blip r:embed="rId67"/>
                    <a:srcRect b="0" l="0" r="0" t="0"/>
                    <a:stretch>
                      <a:fillRect/>
                    </a:stretch>
                  </pic:blipFill>
                  <pic:spPr>
                    <a:xfrm>
                      <a:off x="0" y="0"/>
                      <a:ext cx="6557963" cy="4918472"/>
                    </a:xfrm>
                    <a:prstGeom prst="rect"/>
                    <a:ln/>
                  </pic:spPr>
                </pic:pic>
              </a:graphicData>
            </a:graphic>
          </wp:inline>
        </w:drawing>
      </w:r>
      <w:r w:rsidDel="00000000" w:rsidR="00000000" w:rsidRPr="00000000">
        <w:rPr>
          <w:rtl w:val="0"/>
        </w:rPr>
      </w:r>
    </w:p>
    <w:p w:rsidR="00000000" w:rsidDel="00000000" w:rsidP="00000000" w:rsidRDefault="00000000" w:rsidRPr="00000000" w14:paraId="0000009D">
      <w:pPr>
        <w:rPr>
          <w:rFonts w:ascii="Georgia" w:cs="Georgia" w:eastAsia="Georgia" w:hAnsi="Georgia"/>
        </w:rPr>
      </w:pPr>
      <w:r w:rsidDel="00000000" w:rsidR="00000000" w:rsidRPr="00000000">
        <w:rPr>
          <w:rFonts w:ascii="Georgia" w:cs="Georgia" w:eastAsia="Georgia" w:hAnsi="Georgia"/>
          <w:rtl w:val="0"/>
        </w:rPr>
        <w:t xml:space="preserve">Great Schools Partnership Senior Associates Erica Wallstrom (RF14) &amp; Emily Gilmore (RF17) came by the Rowland Office recently to do some work on strategies for equity-driven approaches to proficiency-based learning.</w:t>
      </w:r>
    </w:p>
    <w:p w:rsidR="00000000" w:rsidDel="00000000" w:rsidP="00000000" w:rsidRDefault="00000000" w:rsidRPr="00000000" w14:paraId="0000009E">
      <w:pPr>
        <w:rPr>
          <w:rFonts w:ascii="Georgia" w:cs="Georgia" w:eastAsia="Georgia" w:hAnsi="Georgia"/>
        </w:rPr>
      </w:pPr>
      <w:r w:rsidDel="00000000" w:rsidR="00000000" w:rsidRPr="00000000">
        <w:rPr>
          <w:rtl w:val="0"/>
        </w:rPr>
      </w:r>
    </w:p>
    <w:p w:rsidR="00000000" w:rsidDel="00000000" w:rsidP="00000000" w:rsidRDefault="00000000" w:rsidRPr="00000000" w14:paraId="0000009F">
      <w:pPr>
        <w:rPr>
          <w:rFonts w:ascii="Georgia" w:cs="Georgia" w:eastAsia="Georgia" w:hAnsi="Georgia"/>
        </w:rPr>
      </w:pPr>
      <w:r w:rsidDel="00000000" w:rsidR="00000000" w:rsidRPr="00000000">
        <w:rPr>
          <w:rFonts w:ascii="Georgia" w:cs="Georgia" w:eastAsia="Georgia" w:hAnsi="Georgia"/>
        </w:rPr>
        <w:drawing>
          <wp:inline distB="114300" distT="114300" distL="114300" distR="114300">
            <wp:extent cx="6548438" cy="4541506"/>
            <wp:effectExtent b="0" l="0" r="0" t="0"/>
            <wp:docPr id="11" name="image22.jpg"/>
            <a:graphic>
              <a:graphicData uri="http://schemas.openxmlformats.org/drawingml/2006/picture">
                <pic:pic>
                  <pic:nvPicPr>
                    <pic:cNvPr id="0" name="image22.jpg"/>
                    <pic:cNvPicPr preferRelativeResize="0"/>
                  </pic:nvPicPr>
                  <pic:blipFill>
                    <a:blip r:embed="rId68"/>
                    <a:srcRect b="7515" l="0" r="0" t="0"/>
                    <a:stretch>
                      <a:fillRect/>
                    </a:stretch>
                  </pic:blipFill>
                  <pic:spPr>
                    <a:xfrm>
                      <a:off x="0" y="0"/>
                      <a:ext cx="6548438" cy="4541506"/>
                    </a:xfrm>
                    <a:prstGeom prst="rect"/>
                    <a:ln/>
                  </pic:spPr>
                </pic:pic>
              </a:graphicData>
            </a:graphic>
          </wp:inline>
        </w:drawing>
      </w:r>
      <w:r w:rsidDel="00000000" w:rsidR="00000000" w:rsidRPr="00000000">
        <w:rPr>
          <w:rtl w:val="0"/>
        </w:rPr>
      </w:r>
    </w:p>
    <w:p w:rsidR="00000000" w:rsidDel="00000000" w:rsidP="00000000" w:rsidRDefault="00000000" w:rsidRPr="00000000" w14:paraId="000000A0">
      <w:pPr>
        <w:rPr>
          <w:rFonts w:ascii="Georgia" w:cs="Georgia" w:eastAsia="Georgia" w:hAnsi="Georgia"/>
        </w:rPr>
      </w:pPr>
      <w:r w:rsidDel="00000000" w:rsidR="00000000" w:rsidRPr="00000000">
        <w:rPr>
          <w:rFonts w:ascii="Georgia" w:cs="Georgia" w:eastAsia="Georgia" w:hAnsi="Georgia"/>
          <w:rtl w:val="0"/>
        </w:rPr>
        <w:t xml:space="preserve">Mike Martin (RF09) &amp; Luke Dorfman (RF19) had a walking meeting recently to discuss Luke’s Rowland Leadership Grant work on Rowland Fellow podcasts.  If you’d like to learn more, feel free to contact Luke! lukedorfman@gmail.com </w:t>
      </w:r>
    </w:p>
    <w:p w:rsidR="00000000" w:rsidDel="00000000" w:rsidP="00000000" w:rsidRDefault="00000000" w:rsidRPr="00000000" w14:paraId="000000A1">
      <w:pPr>
        <w:rPr>
          <w:rFonts w:ascii="Georgia" w:cs="Georgia" w:eastAsia="Georgia" w:hAnsi="Georgia"/>
        </w:rPr>
      </w:pPr>
      <w:r w:rsidDel="00000000" w:rsidR="00000000" w:rsidRPr="00000000">
        <w:rPr>
          <w:rtl w:val="0"/>
        </w:rPr>
      </w:r>
    </w:p>
    <w:p w:rsidR="00000000" w:rsidDel="00000000" w:rsidP="00000000" w:rsidRDefault="00000000" w:rsidRPr="00000000" w14:paraId="000000A2">
      <w:pPr>
        <w:rPr>
          <w:rFonts w:ascii="Georgia" w:cs="Georgia" w:eastAsia="Georgia" w:hAnsi="Georgia"/>
        </w:rPr>
      </w:pPr>
      <w:r w:rsidDel="00000000" w:rsidR="00000000" w:rsidRPr="00000000">
        <w:rPr>
          <w:rFonts w:ascii="Georgia" w:cs="Georgia" w:eastAsia="Georgia" w:hAnsi="Georgia"/>
        </w:rPr>
        <w:drawing>
          <wp:inline distB="114300" distT="114300" distL="114300" distR="114300">
            <wp:extent cx="6510338" cy="4318462"/>
            <wp:effectExtent b="0" l="0" r="0" t="0"/>
            <wp:docPr id="22" name="image21.jpg"/>
            <a:graphic>
              <a:graphicData uri="http://schemas.openxmlformats.org/drawingml/2006/picture">
                <pic:pic>
                  <pic:nvPicPr>
                    <pic:cNvPr id="0" name="image21.jpg"/>
                    <pic:cNvPicPr preferRelativeResize="0"/>
                  </pic:nvPicPr>
                  <pic:blipFill>
                    <a:blip r:embed="rId69"/>
                    <a:srcRect b="0" l="0" r="0" t="11525"/>
                    <a:stretch>
                      <a:fillRect/>
                    </a:stretch>
                  </pic:blipFill>
                  <pic:spPr>
                    <a:xfrm>
                      <a:off x="0" y="0"/>
                      <a:ext cx="6510338" cy="4318462"/>
                    </a:xfrm>
                    <a:prstGeom prst="rect"/>
                    <a:ln/>
                  </pic:spPr>
                </pic:pic>
              </a:graphicData>
            </a:graphic>
          </wp:inline>
        </w:drawing>
      </w:r>
      <w:r w:rsidDel="00000000" w:rsidR="00000000" w:rsidRPr="00000000">
        <w:rPr>
          <w:rtl w:val="0"/>
        </w:rPr>
      </w:r>
    </w:p>
    <w:p w:rsidR="00000000" w:rsidDel="00000000" w:rsidP="00000000" w:rsidRDefault="00000000" w:rsidRPr="00000000" w14:paraId="000000A3">
      <w:pPr>
        <w:rPr>
          <w:rFonts w:ascii="Georgia" w:cs="Georgia" w:eastAsia="Georgia" w:hAnsi="Georgia"/>
        </w:rPr>
      </w:pPr>
      <w:r w:rsidDel="00000000" w:rsidR="00000000" w:rsidRPr="00000000">
        <w:rPr>
          <w:rFonts w:ascii="Georgia" w:cs="Georgia" w:eastAsia="Georgia" w:hAnsi="Georgia"/>
          <w:rtl w:val="0"/>
        </w:rPr>
        <w:t xml:space="preserve">Senior Associate Jeanie Phillips (RF14) got to say hi to Andrew Jones (RF15) and Principal Jenn Cote when they were in the Rowland Office to meet with Mike the other day.</w:t>
      </w:r>
      <w:r w:rsidDel="00000000" w:rsidR="00000000" w:rsidRPr="00000000">
        <w:rPr>
          <w:rtl w:val="0"/>
        </w:rPr>
      </w:r>
    </w:p>
    <w:p w:rsidR="00000000" w:rsidDel="00000000" w:rsidP="00000000" w:rsidRDefault="00000000" w:rsidRPr="00000000" w14:paraId="000000A4">
      <w:pPr>
        <w:rPr>
          <w:rFonts w:ascii="Georgia" w:cs="Georgia" w:eastAsia="Georgia" w:hAnsi="Georgia"/>
          <w:sz w:val="36"/>
          <w:szCs w:val="36"/>
        </w:rPr>
      </w:pPr>
      <w:r w:rsidDel="00000000" w:rsidR="00000000" w:rsidRPr="00000000">
        <w:rPr>
          <w:rtl w:val="0"/>
        </w:rPr>
      </w:r>
    </w:p>
    <w:p w:rsidR="00000000" w:rsidDel="00000000" w:rsidP="00000000" w:rsidRDefault="00000000" w:rsidRPr="00000000" w14:paraId="000000A5">
      <w:pPr>
        <w:rPr>
          <w:rFonts w:ascii="Georgia" w:cs="Georgia" w:eastAsia="Georgia" w:hAnsi="Georgia"/>
          <w:sz w:val="24"/>
          <w:szCs w:val="24"/>
        </w:rPr>
      </w:pPr>
      <w:r w:rsidDel="00000000" w:rsidR="00000000" w:rsidRPr="00000000">
        <w:rPr>
          <w:rFonts w:ascii="Georgia" w:cs="Georgia" w:eastAsia="Georgia" w:hAnsi="Georgia"/>
          <w:sz w:val="36"/>
          <w:szCs w:val="36"/>
          <w:rtl w:val="0"/>
        </w:rPr>
        <w:t xml:space="preserve">Gratitude</w:t>
      </w:r>
      <w:r w:rsidDel="00000000" w:rsidR="00000000" w:rsidRPr="00000000">
        <w:rPr>
          <w:rtl w:val="0"/>
        </w:rPr>
      </w:r>
    </w:p>
    <w:p w:rsidR="00000000" w:rsidDel="00000000" w:rsidP="00000000" w:rsidRDefault="00000000" w:rsidRPr="00000000" w14:paraId="000000A6">
      <w:pPr>
        <w:rPr>
          <w:rFonts w:ascii="Georgia" w:cs="Georgia" w:eastAsia="Georgia" w:hAnsi="Georgia"/>
          <w:sz w:val="24"/>
          <w:szCs w:val="24"/>
        </w:rPr>
      </w:pPr>
      <w:r w:rsidDel="00000000" w:rsidR="00000000" w:rsidRPr="00000000">
        <w:rPr>
          <w:rFonts w:ascii="Georgia" w:cs="Georgia" w:eastAsia="Georgia" w:hAnsi="Georgia"/>
          <w:sz w:val="24"/>
          <w:szCs w:val="24"/>
        </w:rPr>
        <w:drawing>
          <wp:inline distB="114300" distT="114300" distL="114300" distR="114300">
            <wp:extent cx="6567488" cy="3459990"/>
            <wp:effectExtent b="0" l="0" r="0" t="0"/>
            <wp:docPr id="9" name="image4.jpg"/>
            <a:graphic>
              <a:graphicData uri="http://schemas.openxmlformats.org/drawingml/2006/picture">
                <pic:pic>
                  <pic:nvPicPr>
                    <pic:cNvPr id="0" name="image4.jpg"/>
                    <pic:cNvPicPr preferRelativeResize="0"/>
                  </pic:nvPicPr>
                  <pic:blipFill>
                    <a:blip r:embed="rId70"/>
                    <a:srcRect b="6613" l="0" r="0" t="7302"/>
                    <a:stretch>
                      <a:fillRect/>
                    </a:stretch>
                  </pic:blipFill>
                  <pic:spPr>
                    <a:xfrm>
                      <a:off x="0" y="0"/>
                      <a:ext cx="6567488" cy="3459990"/>
                    </a:xfrm>
                    <a:prstGeom prst="rect"/>
                    <a:ln/>
                  </pic:spPr>
                </pic:pic>
              </a:graphicData>
            </a:graphic>
          </wp:inline>
        </w:drawing>
      </w:r>
      <w:r w:rsidDel="00000000" w:rsidR="00000000" w:rsidRPr="00000000">
        <w:rPr>
          <w:rtl w:val="0"/>
        </w:rPr>
      </w:r>
    </w:p>
    <w:p w:rsidR="00000000" w:rsidDel="00000000" w:rsidP="00000000" w:rsidRDefault="00000000" w:rsidRPr="00000000" w14:paraId="000000A7">
      <w:pPr>
        <w:rPr>
          <w:rFonts w:ascii="Georgia" w:cs="Georgia" w:eastAsia="Georgia" w:hAnsi="Georgia"/>
          <w:sz w:val="24"/>
          <w:szCs w:val="24"/>
        </w:rPr>
      </w:pPr>
      <w:r w:rsidDel="00000000" w:rsidR="00000000" w:rsidRPr="00000000">
        <w:rPr>
          <w:rFonts w:ascii="Georgia" w:cs="Georgia" w:eastAsia="Georgia" w:hAnsi="Georgia"/>
          <w:sz w:val="24"/>
          <w:szCs w:val="24"/>
          <w:rtl w:val="0"/>
        </w:rPr>
        <w:t xml:space="preserve">Bianca McKeen’s</w:t>
      </w:r>
      <w:r w:rsidDel="00000000" w:rsidR="00000000" w:rsidRPr="00000000">
        <w:rPr>
          <w:rFonts w:ascii="Georgia" w:cs="Georgia" w:eastAsia="Georgia" w:hAnsi="Georgia"/>
          <w:sz w:val="24"/>
          <w:szCs w:val="24"/>
          <w:rtl w:val="0"/>
        </w:rPr>
        <w:t xml:space="preserve"> (RF16) family gathered last month to celebrate her grandfather, Charles Rotmil (a Holocaust survivor) for his 90th Birthday! </w:t>
      </w:r>
    </w:p>
    <w:p w:rsidR="00000000" w:rsidDel="00000000" w:rsidP="00000000" w:rsidRDefault="00000000" w:rsidRPr="00000000" w14:paraId="000000A8">
      <w:pPr>
        <w:rPr>
          <w:rFonts w:ascii="Georgia" w:cs="Georgia" w:eastAsia="Georgia" w:hAnsi="Georgia"/>
          <w:sz w:val="24"/>
          <w:szCs w:val="24"/>
        </w:rPr>
      </w:pPr>
      <w:r w:rsidDel="00000000" w:rsidR="00000000" w:rsidRPr="00000000">
        <w:rPr>
          <w:rtl w:val="0"/>
        </w:rPr>
      </w:r>
    </w:p>
    <w:p w:rsidR="00000000" w:rsidDel="00000000" w:rsidP="00000000" w:rsidRDefault="00000000" w:rsidRPr="00000000" w14:paraId="000000A9">
      <w:pPr>
        <w:rPr>
          <w:rFonts w:ascii="Georgia" w:cs="Georgia" w:eastAsia="Georgia" w:hAnsi="Georgia"/>
          <w:sz w:val="24"/>
          <w:szCs w:val="24"/>
        </w:rPr>
      </w:pPr>
      <w:r w:rsidDel="00000000" w:rsidR="00000000" w:rsidRPr="00000000">
        <w:rPr>
          <w:rFonts w:ascii="Georgia" w:cs="Georgia" w:eastAsia="Georgia" w:hAnsi="Georgia"/>
          <w:sz w:val="24"/>
          <w:szCs w:val="24"/>
        </w:rPr>
        <w:drawing>
          <wp:inline distB="114300" distT="114300" distL="114300" distR="114300">
            <wp:extent cx="6515100" cy="3934691"/>
            <wp:effectExtent b="0" l="0" r="0" t="0"/>
            <wp:docPr id="33" name="image30.jpg"/>
            <a:graphic>
              <a:graphicData uri="http://schemas.openxmlformats.org/drawingml/2006/picture">
                <pic:pic>
                  <pic:nvPicPr>
                    <pic:cNvPr id="0" name="image30.jpg"/>
                    <pic:cNvPicPr preferRelativeResize="0"/>
                  </pic:nvPicPr>
                  <pic:blipFill>
                    <a:blip r:embed="rId71"/>
                    <a:srcRect b="0" l="0" r="0" t="19475"/>
                    <a:stretch>
                      <a:fillRect/>
                    </a:stretch>
                  </pic:blipFill>
                  <pic:spPr>
                    <a:xfrm>
                      <a:off x="0" y="0"/>
                      <a:ext cx="6515100" cy="3934691"/>
                    </a:xfrm>
                    <a:prstGeom prst="rect"/>
                    <a:ln/>
                  </pic:spPr>
                </pic:pic>
              </a:graphicData>
            </a:graphic>
          </wp:inline>
        </w:drawing>
      </w:r>
      <w:r w:rsidDel="00000000" w:rsidR="00000000" w:rsidRPr="00000000">
        <w:rPr>
          <w:rtl w:val="0"/>
        </w:rPr>
      </w:r>
    </w:p>
    <w:p w:rsidR="00000000" w:rsidDel="00000000" w:rsidP="00000000" w:rsidRDefault="00000000" w:rsidRPr="00000000" w14:paraId="000000AA">
      <w:pPr>
        <w:rPr>
          <w:color w:val="222222"/>
          <w:highlight w:val="white"/>
        </w:rPr>
      </w:pPr>
      <w:r w:rsidDel="00000000" w:rsidR="00000000" w:rsidRPr="00000000">
        <w:rPr>
          <w:rFonts w:ascii="Georgia" w:cs="Georgia" w:eastAsia="Georgia" w:hAnsi="Georgia"/>
          <w:sz w:val="24"/>
          <w:szCs w:val="24"/>
          <w:rtl w:val="0"/>
        </w:rPr>
        <w:t xml:space="preserve">2009 Cohort mates and former Rowland Fellowship partners Jason Finley &amp; Caitlin Steele are seen here with their bike-racing children, Luke &amp; Una, at a race where Luke placed third!  Fun fact–Rachel Cohen (RF19) is a founding member of Vermont Youth Cycling and currently serves as their Board Chair.</w:t>
      </w:r>
      <w:r w:rsidDel="00000000" w:rsidR="00000000" w:rsidRPr="00000000">
        <w:rPr>
          <w:rtl w:val="0"/>
        </w:rPr>
      </w:r>
    </w:p>
    <w:p w:rsidR="00000000" w:rsidDel="00000000" w:rsidP="00000000" w:rsidRDefault="00000000" w:rsidRPr="00000000" w14:paraId="000000AB">
      <w:pPr>
        <w:rPr>
          <w:rFonts w:ascii="Georgia" w:cs="Georgia" w:eastAsia="Georgia" w:hAnsi="Georgia"/>
          <w:sz w:val="36"/>
          <w:szCs w:val="36"/>
        </w:rPr>
      </w:pPr>
      <w:r w:rsidDel="00000000" w:rsidR="00000000" w:rsidRPr="00000000">
        <w:rPr>
          <w:rtl w:val="0"/>
        </w:rPr>
      </w:r>
    </w:p>
    <w:p w:rsidR="00000000" w:rsidDel="00000000" w:rsidP="00000000" w:rsidRDefault="00000000" w:rsidRPr="00000000" w14:paraId="000000AC">
      <w:pPr>
        <w:rPr>
          <w:rFonts w:ascii="Georgia" w:cs="Georgia" w:eastAsia="Georgia" w:hAnsi="Georgia"/>
          <w:sz w:val="36"/>
          <w:szCs w:val="36"/>
        </w:rPr>
      </w:pPr>
      <w:r w:rsidDel="00000000" w:rsidR="00000000" w:rsidRPr="00000000">
        <w:rPr>
          <w:rFonts w:ascii="Georgia" w:cs="Georgia" w:eastAsia="Georgia" w:hAnsi="Georgia"/>
          <w:sz w:val="36"/>
          <w:szCs w:val="36"/>
          <w:rtl w:val="0"/>
        </w:rPr>
        <w:t xml:space="preserve">Celebrations </w:t>
      </w:r>
    </w:p>
    <w:p w:rsidR="00000000" w:rsidDel="00000000" w:rsidP="00000000" w:rsidRDefault="00000000" w:rsidRPr="00000000" w14:paraId="000000AD">
      <w:pPr>
        <w:shd w:fill="ffffff" w:val="clear"/>
        <w:spacing w:line="331.2" w:lineRule="auto"/>
        <w:rPr>
          <w:rFonts w:ascii="Georgia" w:cs="Georgia" w:eastAsia="Georgia" w:hAnsi="Georgia"/>
          <w:sz w:val="36"/>
          <w:szCs w:val="36"/>
        </w:rPr>
      </w:pPr>
      <w:r w:rsidDel="00000000" w:rsidR="00000000" w:rsidRPr="00000000">
        <w:rPr/>
        <w:drawing>
          <wp:inline distB="114300" distT="114300" distL="114300" distR="114300">
            <wp:extent cx="6356084" cy="3108450"/>
            <wp:effectExtent b="0" l="0" r="0" t="0"/>
            <wp:docPr id="3" name="image2.jpg"/>
            <a:graphic>
              <a:graphicData uri="http://schemas.openxmlformats.org/drawingml/2006/picture">
                <pic:pic>
                  <pic:nvPicPr>
                    <pic:cNvPr id="0" name="image2.jpg"/>
                    <pic:cNvPicPr preferRelativeResize="0"/>
                  </pic:nvPicPr>
                  <pic:blipFill>
                    <a:blip r:embed="rId72"/>
                    <a:srcRect b="20654" l="0" r="0" t="19357"/>
                    <a:stretch>
                      <a:fillRect/>
                    </a:stretch>
                  </pic:blipFill>
                  <pic:spPr>
                    <a:xfrm>
                      <a:off x="0" y="0"/>
                      <a:ext cx="6356084" cy="3108450"/>
                    </a:xfrm>
                    <a:prstGeom prst="rect"/>
                    <a:ln/>
                  </pic:spPr>
                </pic:pic>
              </a:graphicData>
            </a:graphic>
          </wp:inline>
        </w:drawing>
      </w:r>
      <w:r w:rsidDel="00000000" w:rsidR="00000000" w:rsidRPr="00000000">
        <w:rPr>
          <w:rtl w:val="0"/>
        </w:rPr>
      </w:r>
    </w:p>
    <w:p w:rsidR="00000000" w:rsidDel="00000000" w:rsidP="00000000" w:rsidRDefault="00000000" w:rsidRPr="00000000" w14:paraId="000000AE">
      <w:pPr>
        <w:rPr>
          <w:rFonts w:ascii="Georgia" w:cs="Georgia" w:eastAsia="Georgia" w:hAnsi="Georgia"/>
          <w:sz w:val="24"/>
          <w:szCs w:val="24"/>
        </w:rPr>
      </w:pPr>
      <w:r w:rsidDel="00000000" w:rsidR="00000000" w:rsidRPr="00000000">
        <w:rPr>
          <w:rFonts w:ascii="Georgia" w:cs="Georgia" w:eastAsia="Georgia" w:hAnsi="Georgia"/>
          <w:sz w:val="24"/>
          <w:szCs w:val="24"/>
          <w:rtl w:val="0"/>
        </w:rPr>
        <w:t xml:space="preserve">The Champlain Valley Educator Development Center (</w:t>
      </w:r>
      <w:r w:rsidDel="00000000" w:rsidR="00000000" w:rsidRPr="00000000">
        <w:rPr>
          <w:rFonts w:ascii="Georgia" w:cs="Georgia" w:eastAsia="Georgia" w:hAnsi="Georgia"/>
          <w:sz w:val="24"/>
          <w:szCs w:val="24"/>
          <w:rtl w:val="0"/>
        </w:rPr>
        <w:t xml:space="preserve">CVEDC) recently awarded the </w:t>
      </w:r>
      <w:hyperlink r:id="rId73">
        <w:r w:rsidDel="00000000" w:rsidR="00000000" w:rsidRPr="00000000">
          <w:rPr>
            <w:rFonts w:ascii="Georgia" w:cs="Georgia" w:eastAsia="Georgia" w:hAnsi="Georgia"/>
            <w:color w:val="1155cc"/>
            <w:sz w:val="24"/>
            <w:szCs w:val="24"/>
            <w:u w:val="single"/>
            <w:rtl w:val="0"/>
          </w:rPr>
          <w:t xml:space="preserve">2022 Ned Kirsch Innovative Leadership Award</w:t>
        </w:r>
      </w:hyperlink>
      <w:r w:rsidDel="00000000" w:rsidR="00000000" w:rsidRPr="00000000">
        <w:rPr>
          <w:rFonts w:ascii="Georgia" w:cs="Georgia" w:eastAsia="Georgia" w:hAnsi="Georgia"/>
          <w:sz w:val="24"/>
          <w:szCs w:val="24"/>
          <w:rtl w:val="0"/>
        </w:rPr>
        <w:t xml:space="preserve"> to Gabe Hamilton (RF15), Director of Learning in Addison Northwest School District. The Innovative Leadership Award is given to a Vermont educator who exemplifies outside of the box thinking, a courageous vision, strategic thinking &amp; planning, collaborative work and networking across multiple groups, while always challenging the status quo. </w:t>
      </w:r>
      <w:r w:rsidDel="00000000" w:rsidR="00000000" w:rsidRPr="00000000">
        <w:rPr>
          <w:rtl w:val="0"/>
        </w:rPr>
      </w:r>
    </w:p>
    <w:p w:rsidR="00000000" w:rsidDel="00000000" w:rsidP="00000000" w:rsidRDefault="00000000" w:rsidRPr="00000000" w14:paraId="000000AF">
      <w:pPr>
        <w:rPr>
          <w:rFonts w:ascii="Georgia" w:cs="Georgia" w:eastAsia="Georgia" w:hAnsi="Georgia"/>
          <w:sz w:val="24"/>
          <w:szCs w:val="24"/>
        </w:rPr>
      </w:pPr>
      <w:r w:rsidDel="00000000" w:rsidR="00000000" w:rsidRPr="00000000">
        <w:rPr>
          <w:rtl w:val="0"/>
        </w:rPr>
      </w:r>
    </w:p>
    <w:p w:rsidR="00000000" w:rsidDel="00000000" w:rsidP="00000000" w:rsidRDefault="00000000" w:rsidRPr="00000000" w14:paraId="000000B0">
      <w:pPr>
        <w:rPr>
          <w:rFonts w:ascii="Georgia" w:cs="Georgia" w:eastAsia="Georgia" w:hAnsi="Georgia"/>
          <w:sz w:val="36"/>
          <w:szCs w:val="36"/>
        </w:rPr>
      </w:pPr>
      <w:r w:rsidDel="00000000" w:rsidR="00000000" w:rsidRPr="00000000">
        <w:rPr>
          <w:rtl w:val="0"/>
        </w:rPr>
      </w:r>
    </w:p>
    <w:p w:rsidR="00000000" w:rsidDel="00000000" w:rsidP="00000000" w:rsidRDefault="00000000" w:rsidRPr="00000000" w14:paraId="000000B1">
      <w:pPr>
        <w:rPr/>
      </w:pPr>
      <w:r w:rsidDel="00000000" w:rsidR="00000000" w:rsidRPr="00000000">
        <w:rPr>
          <w:rFonts w:ascii="Georgia" w:cs="Georgia" w:eastAsia="Georgia" w:hAnsi="Georgia"/>
          <w:sz w:val="36"/>
          <w:szCs w:val="36"/>
          <w:rtl w:val="0"/>
        </w:rPr>
        <w:t xml:space="preserve">Courtesy Postings</w:t>
      </w:r>
      <w:r w:rsidDel="00000000" w:rsidR="00000000" w:rsidRPr="00000000">
        <w:rPr>
          <w:rtl w:val="0"/>
        </w:rPr>
      </w:r>
    </w:p>
    <w:p w:rsidR="00000000" w:rsidDel="00000000" w:rsidP="00000000" w:rsidRDefault="00000000" w:rsidRPr="00000000" w14:paraId="000000B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Georgia" w:cs="Georgia" w:eastAsia="Georgia" w:hAnsi="Georgia"/>
          <w:b w:val="1"/>
          <w:sz w:val="24"/>
          <w:szCs w:val="24"/>
        </w:rPr>
      </w:pPr>
      <w:r w:rsidDel="00000000" w:rsidR="00000000" w:rsidRPr="00000000">
        <w:rPr>
          <w:rtl w:val="0"/>
        </w:rPr>
      </w:r>
    </w:p>
    <w:p w:rsidR="00000000" w:rsidDel="00000000" w:rsidP="00000000" w:rsidRDefault="00000000" w:rsidRPr="00000000" w14:paraId="000000B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Georgia" w:cs="Georgia" w:eastAsia="Georgia" w:hAnsi="Georgia"/>
          <w:b w:val="1"/>
          <w:sz w:val="24"/>
          <w:szCs w:val="24"/>
        </w:rPr>
      </w:pPr>
      <w:r w:rsidDel="00000000" w:rsidR="00000000" w:rsidRPr="00000000">
        <w:rPr>
          <w:rFonts w:ascii="Georgia" w:cs="Georgia" w:eastAsia="Georgia" w:hAnsi="Georgia"/>
          <w:b w:val="1"/>
          <w:sz w:val="24"/>
          <w:szCs w:val="24"/>
          <w:rtl w:val="0"/>
        </w:rPr>
        <w:t xml:space="preserve">VPA </w:t>
      </w:r>
      <w:r w:rsidDel="00000000" w:rsidR="00000000" w:rsidRPr="00000000">
        <w:rPr>
          <w:rFonts w:ascii="Georgia" w:cs="Georgia" w:eastAsia="Georgia" w:hAnsi="Georgia"/>
          <w:b w:val="1"/>
          <w:sz w:val="24"/>
          <w:szCs w:val="24"/>
          <w:rtl w:val="0"/>
        </w:rPr>
        <w:t xml:space="preserve">Winter Symposium at the Woodstock Inn, Jan. 29-30</w:t>
      </w:r>
    </w:p>
    <w:p w:rsidR="00000000" w:rsidDel="00000000" w:rsidP="00000000" w:rsidRDefault="00000000" w:rsidRPr="00000000" w14:paraId="000000B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Georgia" w:cs="Georgia" w:eastAsia="Georgia" w:hAnsi="Georgia"/>
          <w:b w:val="1"/>
          <w:sz w:val="24"/>
          <w:szCs w:val="24"/>
        </w:rPr>
      </w:pPr>
      <w:r w:rsidDel="00000000" w:rsidR="00000000" w:rsidRPr="00000000">
        <w:rPr>
          <w:rFonts w:ascii="Georgia" w:cs="Georgia" w:eastAsia="Georgia" w:hAnsi="Georgia"/>
          <w:b w:val="1"/>
          <w:sz w:val="24"/>
          <w:szCs w:val="24"/>
        </w:rPr>
        <w:drawing>
          <wp:inline distB="114300" distT="114300" distL="114300" distR="114300">
            <wp:extent cx="6405563" cy="3213113"/>
            <wp:effectExtent b="0" l="0" r="0" t="0"/>
            <wp:docPr id="12" name="image8.png"/>
            <a:graphic>
              <a:graphicData uri="http://schemas.openxmlformats.org/drawingml/2006/picture">
                <pic:pic>
                  <pic:nvPicPr>
                    <pic:cNvPr id="0" name="image8.png"/>
                    <pic:cNvPicPr preferRelativeResize="0"/>
                  </pic:nvPicPr>
                  <pic:blipFill>
                    <a:blip r:embed="rId74"/>
                    <a:srcRect b="0" l="0" r="0" t="0"/>
                    <a:stretch>
                      <a:fillRect/>
                    </a:stretch>
                  </pic:blipFill>
                  <pic:spPr>
                    <a:xfrm>
                      <a:off x="0" y="0"/>
                      <a:ext cx="6405563" cy="3213113"/>
                    </a:xfrm>
                    <a:prstGeom prst="rect"/>
                    <a:ln/>
                  </pic:spPr>
                </pic:pic>
              </a:graphicData>
            </a:graphic>
          </wp:inline>
        </w:drawing>
      </w:r>
      <w:r w:rsidDel="00000000" w:rsidR="00000000" w:rsidRPr="00000000">
        <w:rPr>
          <w:rtl w:val="0"/>
        </w:rPr>
      </w:r>
    </w:p>
    <w:p w:rsidR="00000000" w:rsidDel="00000000" w:rsidP="00000000" w:rsidRDefault="00000000" w:rsidRPr="00000000" w14:paraId="000000B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4"/>
          <w:szCs w:val="24"/>
        </w:rPr>
      </w:pPr>
      <w:r w:rsidDel="00000000" w:rsidR="00000000" w:rsidRPr="00000000">
        <w:rPr>
          <w:rFonts w:ascii="Georgia" w:cs="Georgia" w:eastAsia="Georgia" w:hAnsi="Georgia"/>
          <w:sz w:val="24"/>
          <w:szCs w:val="24"/>
          <w:rtl w:val="0"/>
        </w:rPr>
        <w:t xml:space="preserve">Winter in Vermont is so beautiful, but nothing compares to Winter at the Woodstock Inn.  All educators are welcome to join the Vermont Principals' Association and the Center for Creative Leadership for rejuvenating, engaging, and meaningful professional learning at the first annua</w:t>
      </w:r>
      <w:r w:rsidDel="00000000" w:rsidR="00000000" w:rsidRPr="00000000">
        <w:rPr>
          <w:color w:val="222222"/>
          <w:rtl w:val="0"/>
        </w:rPr>
        <w:t xml:space="preserve">l </w:t>
      </w:r>
      <w:hyperlink r:id="rId75">
        <w:r w:rsidDel="00000000" w:rsidR="00000000" w:rsidRPr="00000000">
          <w:rPr>
            <w:rFonts w:ascii="Georgia" w:cs="Georgia" w:eastAsia="Georgia" w:hAnsi="Georgia"/>
            <w:color w:val="1155cc"/>
            <w:sz w:val="24"/>
            <w:szCs w:val="24"/>
            <w:u w:val="single"/>
            <w:rtl w:val="0"/>
          </w:rPr>
          <w:t xml:space="preserve">Winter Symposium on Jan. 29, and Jan. 30 2023</w:t>
        </w:r>
      </w:hyperlink>
      <w:r w:rsidDel="00000000" w:rsidR="00000000" w:rsidRPr="00000000">
        <w:rPr>
          <w:rFonts w:ascii="Georgia" w:cs="Georgia" w:eastAsia="Georgia" w:hAnsi="Georgia"/>
          <w:sz w:val="24"/>
          <w:szCs w:val="24"/>
          <w:rtl w:val="0"/>
        </w:rPr>
        <w:t xml:space="preserve">.  </w:t>
      </w:r>
      <w:r w:rsidDel="00000000" w:rsidR="00000000" w:rsidRPr="00000000">
        <w:rPr>
          <w:rFonts w:ascii="Georgia" w:cs="Georgia" w:eastAsia="Georgia" w:hAnsi="Georgia"/>
          <w:sz w:val="24"/>
          <w:szCs w:val="24"/>
          <w:rtl w:val="0"/>
        </w:rPr>
        <w:t xml:space="preserve">For questions contact Mike McRaith at</w:t>
      </w:r>
      <w:r w:rsidDel="00000000" w:rsidR="00000000" w:rsidRPr="00000000">
        <w:rPr>
          <w:color w:val="222222"/>
          <w:rtl w:val="0"/>
        </w:rPr>
        <w:t xml:space="preserve"> </w:t>
      </w:r>
      <w:r w:rsidDel="00000000" w:rsidR="00000000" w:rsidRPr="00000000">
        <w:rPr>
          <w:rFonts w:ascii="Georgia" w:cs="Georgia" w:eastAsia="Georgia" w:hAnsi="Georgia"/>
          <w:color w:val="1155cc"/>
          <w:sz w:val="24"/>
          <w:szCs w:val="24"/>
          <w:rtl w:val="0"/>
        </w:rPr>
        <w:t xml:space="preserve">mmcraith@vpaonline.org</w:t>
      </w:r>
      <w:r w:rsidDel="00000000" w:rsidR="00000000" w:rsidRPr="00000000">
        <w:rPr>
          <w:rtl w:val="0"/>
        </w:rPr>
      </w:r>
    </w:p>
    <w:p w:rsidR="00000000" w:rsidDel="00000000" w:rsidP="00000000" w:rsidRDefault="00000000" w:rsidRPr="00000000" w14:paraId="000000B6">
      <w:pPr>
        <w:rPr>
          <w:rFonts w:ascii="Georgia" w:cs="Georgia" w:eastAsia="Georgia" w:hAnsi="Georgia"/>
          <w:sz w:val="24"/>
          <w:szCs w:val="24"/>
        </w:rPr>
      </w:pPr>
      <w:r w:rsidDel="00000000" w:rsidR="00000000" w:rsidRPr="00000000">
        <w:rPr>
          <w:rtl w:val="0"/>
        </w:rPr>
      </w:r>
    </w:p>
    <w:p w:rsidR="00000000" w:rsidDel="00000000" w:rsidP="00000000" w:rsidRDefault="00000000" w:rsidRPr="00000000" w14:paraId="000000B7">
      <w:pPr>
        <w:rPr>
          <w:rFonts w:ascii="Georgia" w:cs="Georgia" w:eastAsia="Georgia" w:hAnsi="Georgia"/>
          <w:b w:val="1"/>
          <w:sz w:val="24"/>
          <w:szCs w:val="24"/>
        </w:rPr>
      </w:pPr>
      <w:r w:rsidDel="00000000" w:rsidR="00000000" w:rsidRPr="00000000">
        <w:rPr>
          <w:rFonts w:ascii="Georgia" w:cs="Georgia" w:eastAsia="Georgia" w:hAnsi="Georgia"/>
          <w:b w:val="1"/>
          <w:sz w:val="24"/>
          <w:szCs w:val="24"/>
          <w:rtl w:val="0"/>
        </w:rPr>
        <w:t xml:space="preserve">SRIA Conference (Great Schools Partnership) March 27-28 in Newport, RI</w:t>
      </w:r>
    </w:p>
    <w:p w:rsidR="00000000" w:rsidDel="00000000" w:rsidP="00000000" w:rsidRDefault="00000000" w:rsidRPr="00000000" w14:paraId="000000B8">
      <w:pPr>
        <w:rPr>
          <w:rFonts w:ascii="Georgia" w:cs="Georgia" w:eastAsia="Georgia" w:hAnsi="Georgia"/>
          <w:color w:val="222222"/>
          <w:highlight w:val="white"/>
        </w:rPr>
      </w:pPr>
      <w:r w:rsidDel="00000000" w:rsidR="00000000" w:rsidRPr="00000000">
        <w:rPr>
          <w:rFonts w:ascii="Georgia" w:cs="Georgia" w:eastAsia="Georgia" w:hAnsi="Georgia"/>
          <w:sz w:val="36"/>
          <w:szCs w:val="36"/>
        </w:rPr>
        <w:drawing>
          <wp:inline distB="114300" distT="114300" distL="114300" distR="114300">
            <wp:extent cx="6562725" cy="3739762"/>
            <wp:effectExtent b="0" l="0" r="0" t="0"/>
            <wp:docPr id="23" name="image25.jpg"/>
            <a:graphic>
              <a:graphicData uri="http://schemas.openxmlformats.org/drawingml/2006/picture">
                <pic:pic>
                  <pic:nvPicPr>
                    <pic:cNvPr id="0" name="image25.jpg"/>
                    <pic:cNvPicPr preferRelativeResize="0"/>
                  </pic:nvPicPr>
                  <pic:blipFill>
                    <a:blip r:embed="rId76"/>
                    <a:srcRect b="4569" l="0" r="0" t="19429"/>
                    <a:stretch>
                      <a:fillRect/>
                    </a:stretch>
                  </pic:blipFill>
                  <pic:spPr>
                    <a:xfrm>
                      <a:off x="0" y="0"/>
                      <a:ext cx="6562725" cy="3739762"/>
                    </a:xfrm>
                    <a:prstGeom prst="rect"/>
                    <a:ln/>
                  </pic:spPr>
                </pic:pic>
              </a:graphicData>
            </a:graphic>
          </wp:inline>
        </w:drawing>
      </w:r>
      <w:r w:rsidDel="00000000" w:rsidR="00000000" w:rsidRPr="00000000">
        <w:rPr>
          <w:rtl w:val="0"/>
        </w:rPr>
      </w:r>
    </w:p>
    <w:p w:rsidR="00000000" w:rsidDel="00000000" w:rsidP="00000000" w:rsidRDefault="00000000" w:rsidRPr="00000000" w14:paraId="000000B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Georgia" w:cs="Georgia" w:eastAsia="Georgia" w:hAnsi="Georgia"/>
          <w:sz w:val="24"/>
          <w:szCs w:val="24"/>
        </w:rPr>
      </w:pPr>
      <w:r w:rsidDel="00000000" w:rsidR="00000000" w:rsidRPr="00000000">
        <w:rPr>
          <w:rFonts w:ascii="Georgia" w:cs="Georgia" w:eastAsia="Georgia" w:hAnsi="Georgia"/>
          <w:i w:val="1"/>
          <w:sz w:val="24"/>
          <w:szCs w:val="24"/>
          <w:rtl w:val="0"/>
        </w:rPr>
        <w:t xml:space="preserve">Save the date!</w:t>
      </w:r>
      <w:r w:rsidDel="00000000" w:rsidR="00000000" w:rsidRPr="00000000">
        <w:rPr>
          <w:rFonts w:ascii="Georgia" w:cs="Georgia" w:eastAsia="Georgia" w:hAnsi="Georgia"/>
          <w:sz w:val="24"/>
          <w:szCs w:val="24"/>
          <w:rtl w:val="0"/>
        </w:rPr>
        <w:t xml:space="preserve"> </w:t>
      </w:r>
      <w:hyperlink r:id="rId77">
        <w:r w:rsidDel="00000000" w:rsidR="00000000" w:rsidRPr="00000000">
          <w:rPr>
            <w:rFonts w:ascii="Georgia" w:cs="Georgia" w:eastAsia="Georgia" w:hAnsi="Georgia"/>
            <w:color w:val="1155cc"/>
            <w:sz w:val="24"/>
            <w:szCs w:val="24"/>
            <w:u w:val="single"/>
            <w:rtl w:val="0"/>
          </w:rPr>
          <w:t xml:space="preserve">The School Redesign In Action Conference</w:t>
        </w:r>
      </w:hyperlink>
      <w:r w:rsidDel="00000000" w:rsidR="00000000" w:rsidRPr="00000000">
        <w:rPr>
          <w:rFonts w:ascii="Georgia" w:cs="Georgia" w:eastAsia="Georgia" w:hAnsi="Georgia"/>
          <w:sz w:val="24"/>
          <w:szCs w:val="24"/>
          <w:rtl w:val="0"/>
        </w:rPr>
        <w:t xml:space="preserve"> will take place in Newport, Rhode Island on March 27-28, 2023.  Great Schools Partnership (GSP) Senior Associates Emily Gilmore (RF17), Erica Wallstrom (RF14) &amp; Jeanie Phillips (RF14) are seen here with friends &amp; colleagues after this year’s Rowland Conference, including GSP Executive Director David Ruff &amp; Associate Director Katie Thompson.    </w:t>
      </w:r>
    </w:p>
    <w:p w:rsidR="00000000" w:rsidDel="00000000" w:rsidP="00000000" w:rsidRDefault="00000000" w:rsidRPr="00000000" w14:paraId="000000BA">
      <w:pPr>
        <w:spacing w:line="276" w:lineRule="auto"/>
        <w:rPr>
          <w:rFonts w:ascii="Georgia" w:cs="Georgia" w:eastAsia="Georgia" w:hAnsi="Georgia"/>
          <w:highlight w:val="white"/>
        </w:rPr>
      </w:pPr>
      <w:r w:rsidDel="00000000" w:rsidR="00000000" w:rsidRPr="00000000">
        <w:rPr>
          <w:rtl w:val="0"/>
        </w:rPr>
      </w:r>
    </w:p>
    <w:p w:rsidR="00000000" w:rsidDel="00000000" w:rsidP="00000000" w:rsidRDefault="00000000" w:rsidRPr="00000000" w14:paraId="000000BB">
      <w:pPr>
        <w:spacing w:line="276" w:lineRule="auto"/>
        <w:rPr>
          <w:rFonts w:ascii="Georgia" w:cs="Georgia" w:eastAsia="Georgia" w:hAnsi="Georgia"/>
          <w:highlight w:val="white"/>
        </w:rPr>
      </w:pPr>
      <w:r w:rsidDel="00000000" w:rsidR="00000000" w:rsidRPr="00000000">
        <w:rPr>
          <w:rtl w:val="0"/>
        </w:rPr>
      </w:r>
    </w:p>
    <w:p w:rsidR="00000000" w:rsidDel="00000000" w:rsidP="00000000" w:rsidRDefault="00000000" w:rsidRPr="00000000" w14:paraId="000000BC">
      <w:pPr>
        <w:spacing w:line="276" w:lineRule="auto"/>
        <w:rPr>
          <w:rFonts w:ascii="Georgia" w:cs="Georgia" w:eastAsia="Georgia" w:hAnsi="Georgia"/>
          <w:highlight w:val="white"/>
        </w:rPr>
      </w:pPr>
      <w:r w:rsidDel="00000000" w:rsidR="00000000" w:rsidRPr="00000000">
        <w:rPr>
          <w:rtl w:val="0"/>
        </w:rPr>
      </w:r>
    </w:p>
    <w:p w:rsidR="00000000" w:rsidDel="00000000" w:rsidP="00000000" w:rsidRDefault="00000000" w:rsidRPr="00000000" w14:paraId="000000BD">
      <w:pPr>
        <w:spacing w:line="276" w:lineRule="auto"/>
        <w:rPr>
          <w:rFonts w:ascii="Georgia" w:cs="Georgia" w:eastAsia="Georgia" w:hAnsi="Georgia"/>
          <w:highlight w:val="white"/>
        </w:rPr>
      </w:pPr>
      <w:r w:rsidDel="00000000" w:rsidR="00000000" w:rsidRPr="00000000">
        <w:rPr>
          <w:rtl w:val="0"/>
        </w:rPr>
      </w:r>
    </w:p>
    <w:p w:rsidR="00000000" w:rsidDel="00000000" w:rsidP="00000000" w:rsidRDefault="00000000" w:rsidRPr="00000000" w14:paraId="000000BE">
      <w:pPr>
        <w:spacing w:line="276" w:lineRule="auto"/>
        <w:rPr>
          <w:rFonts w:ascii="Georgia" w:cs="Georgia" w:eastAsia="Georgia" w:hAnsi="Georgia"/>
        </w:rPr>
      </w:pPr>
      <w:r w:rsidDel="00000000" w:rsidR="00000000" w:rsidRPr="00000000">
        <w:rPr>
          <w:rtl w:val="0"/>
        </w:rPr>
      </w:r>
    </w:p>
    <w:p w:rsidR="00000000" w:rsidDel="00000000" w:rsidP="00000000" w:rsidRDefault="00000000" w:rsidRPr="00000000" w14:paraId="000000BF">
      <w:pPr>
        <w:rPr>
          <w:rFonts w:ascii="Georgia" w:cs="Georgia" w:eastAsia="Georgia" w:hAnsi="Georgia"/>
        </w:rPr>
      </w:pPr>
      <w:r w:rsidDel="00000000" w:rsidR="00000000" w:rsidRPr="00000000">
        <w:rPr>
          <w:rtl w:val="0"/>
        </w:rPr>
      </w:r>
    </w:p>
    <w:p w:rsidR="00000000" w:rsidDel="00000000" w:rsidP="00000000" w:rsidRDefault="00000000" w:rsidRPr="00000000" w14:paraId="000000C0">
      <w:pPr>
        <w:shd w:fill="ffffff" w:val="clear"/>
        <w:rPr>
          <w:rFonts w:ascii="Georgia" w:cs="Georgia" w:eastAsia="Georgia" w:hAnsi="Georgia"/>
        </w:rPr>
      </w:pPr>
      <w:r w:rsidDel="00000000" w:rsidR="00000000" w:rsidRPr="00000000">
        <w:rPr>
          <w:rFonts w:ascii="Georgia" w:cs="Georgia" w:eastAsia="Georgia" w:hAnsi="Georgia"/>
          <w:rtl w:val="0"/>
        </w:rPr>
        <w:t xml:space="preserve"> </w:t>
      </w:r>
    </w:p>
    <w:p w:rsidR="00000000" w:rsidDel="00000000" w:rsidP="00000000" w:rsidRDefault="00000000" w:rsidRPr="00000000" w14:paraId="000000C1">
      <w:pPr>
        <w:shd w:fill="ffffff" w:val="clear"/>
        <w:rPr>
          <w:rFonts w:ascii="Georgia" w:cs="Georgia" w:eastAsia="Georgia" w:hAnsi="Georgia"/>
        </w:rPr>
      </w:pPr>
      <w:r w:rsidDel="00000000" w:rsidR="00000000" w:rsidRPr="00000000">
        <w:rPr>
          <w:rtl w:val="0"/>
        </w:rPr>
      </w:r>
    </w:p>
    <w:p w:rsidR="00000000" w:rsidDel="00000000" w:rsidP="00000000" w:rsidRDefault="00000000" w:rsidRPr="00000000" w14:paraId="000000C2">
      <w:pPr>
        <w:rPr>
          <w:rFonts w:ascii="Roboto" w:cs="Roboto" w:eastAsia="Roboto" w:hAnsi="Roboto"/>
          <w:color w:val="3c4043"/>
          <w:sz w:val="20"/>
          <w:szCs w:val="20"/>
          <w:highlight w:val="white"/>
        </w:rPr>
      </w:pPr>
      <w:r w:rsidDel="00000000" w:rsidR="00000000" w:rsidRPr="00000000">
        <w:rPr>
          <w:rtl w:val="0"/>
        </w:rPr>
      </w:r>
    </w:p>
    <w:p w:rsidR="00000000" w:rsidDel="00000000" w:rsidP="00000000" w:rsidRDefault="00000000" w:rsidRPr="00000000" w14:paraId="000000C3">
      <w:pPr>
        <w:rPr>
          <w:rFonts w:ascii="Roboto" w:cs="Roboto" w:eastAsia="Roboto" w:hAnsi="Roboto"/>
          <w:color w:val="3c4043"/>
          <w:sz w:val="20"/>
          <w:szCs w:val="20"/>
          <w:highlight w:val="white"/>
        </w:rPr>
      </w:pPr>
      <w:r w:rsidDel="00000000" w:rsidR="00000000" w:rsidRPr="00000000">
        <w:rPr>
          <w:rtl w:val="0"/>
        </w:rPr>
      </w:r>
    </w:p>
    <w:p w:rsidR="00000000" w:rsidDel="00000000" w:rsidP="00000000" w:rsidRDefault="00000000" w:rsidRPr="00000000" w14:paraId="000000C4">
      <w:pPr>
        <w:rPr>
          <w:rFonts w:ascii="Roboto" w:cs="Roboto" w:eastAsia="Roboto" w:hAnsi="Roboto"/>
          <w:color w:val="3c4043"/>
          <w:sz w:val="20"/>
          <w:szCs w:val="20"/>
          <w:highlight w:val="white"/>
        </w:rPr>
      </w:pPr>
      <w:r w:rsidDel="00000000" w:rsidR="00000000" w:rsidRPr="00000000">
        <w:rPr>
          <w:rtl w:val="0"/>
        </w:rPr>
      </w:r>
    </w:p>
    <w:p w:rsidR="00000000" w:rsidDel="00000000" w:rsidP="00000000" w:rsidRDefault="00000000" w:rsidRPr="00000000" w14:paraId="000000C5">
      <w:pPr>
        <w:rPr>
          <w:rFonts w:ascii="Roboto" w:cs="Roboto" w:eastAsia="Roboto" w:hAnsi="Roboto"/>
          <w:color w:val="3c4043"/>
          <w:sz w:val="20"/>
          <w:szCs w:val="20"/>
          <w:highlight w:val="white"/>
        </w:rPr>
      </w:pPr>
      <w:r w:rsidDel="00000000" w:rsidR="00000000" w:rsidRPr="00000000">
        <w:rPr>
          <w:rtl w:val="0"/>
        </w:rPr>
      </w:r>
    </w:p>
    <w:p w:rsidR="00000000" w:rsidDel="00000000" w:rsidP="00000000" w:rsidRDefault="00000000" w:rsidRPr="00000000" w14:paraId="000000C6">
      <w:pPr>
        <w:rPr>
          <w:rFonts w:ascii="Roboto" w:cs="Roboto" w:eastAsia="Roboto" w:hAnsi="Roboto"/>
          <w:color w:val="3c4043"/>
          <w:sz w:val="20"/>
          <w:szCs w:val="20"/>
          <w:highlight w:val="white"/>
        </w:rPr>
      </w:pPr>
      <w:r w:rsidDel="00000000" w:rsidR="00000000" w:rsidRPr="00000000">
        <w:rPr>
          <w:rtl w:val="0"/>
        </w:rPr>
      </w:r>
    </w:p>
    <w:p w:rsidR="00000000" w:rsidDel="00000000" w:rsidP="00000000" w:rsidRDefault="00000000" w:rsidRPr="00000000" w14:paraId="000000C7">
      <w:pPr>
        <w:rPr>
          <w:rFonts w:ascii="Roboto" w:cs="Roboto" w:eastAsia="Roboto" w:hAnsi="Roboto"/>
          <w:color w:val="3c4043"/>
          <w:sz w:val="20"/>
          <w:szCs w:val="20"/>
          <w:highlight w:val="white"/>
        </w:rPr>
      </w:pPr>
      <w:r w:rsidDel="00000000" w:rsidR="00000000" w:rsidRPr="00000000">
        <w:rPr>
          <w:rtl w:val="0"/>
        </w:rPr>
      </w:r>
    </w:p>
    <w:p w:rsidR="00000000" w:rsidDel="00000000" w:rsidP="00000000" w:rsidRDefault="00000000" w:rsidRPr="00000000" w14:paraId="000000C8">
      <w:pPr>
        <w:rPr>
          <w:rFonts w:ascii="Roboto" w:cs="Roboto" w:eastAsia="Roboto" w:hAnsi="Roboto"/>
          <w:color w:val="3c4043"/>
          <w:sz w:val="20"/>
          <w:szCs w:val="20"/>
          <w:highlight w:val="white"/>
        </w:rPr>
      </w:pPr>
      <w:r w:rsidDel="00000000" w:rsidR="00000000" w:rsidRPr="00000000">
        <w:rPr>
          <w:rtl w:val="0"/>
        </w:rPr>
      </w:r>
    </w:p>
    <w:p w:rsidR="00000000" w:rsidDel="00000000" w:rsidP="00000000" w:rsidRDefault="00000000" w:rsidRPr="00000000" w14:paraId="000000C9">
      <w:pPr>
        <w:rPr>
          <w:rFonts w:ascii="Roboto" w:cs="Roboto" w:eastAsia="Roboto" w:hAnsi="Roboto"/>
          <w:color w:val="3c4043"/>
          <w:sz w:val="20"/>
          <w:szCs w:val="20"/>
          <w:highlight w:val="white"/>
        </w:rPr>
      </w:pPr>
      <w:r w:rsidDel="00000000" w:rsidR="00000000" w:rsidRPr="00000000">
        <w:rPr>
          <w:rtl w:val="0"/>
        </w:rPr>
      </w:r>
    </w:p>
    <w:p w:rsidR="00000000" w:rsidDel="00000000" w:rsidP="00000000" w:rsidRDefault="00000000" w:rsidRPr="00000000" w14:paraId="000000CA">
      <w:pPr>
        <w:rPr>
          <w:rFonts w:ascii="Roboto" w:cs="Roboto" w:eastAsia="Roboto" w:hAnsi="Roboto"/>
          <w:color w:val="3c4043"/>
          <w:sz w:val="20"/>
          <w:szCs w:val="20"/>
          <w:highlight w:val="white"/>
        </w:rPr>
      </w:pPr>
      <w:r w:rsidDel="00000000" w:rsidR="00000000" w:rsidRPr="00000000">
        <w:rPr>
          <w:rtl w:val="0"/>
        </w:rPr>
      </w:r>
    </w:p>
    <w:p w:rsidR="00000000" w:rsidDel="00000000" w:rsidP="00000000" w:rsidRDefault="00000000" w:rsidRPr="00000000" w14:paraId="000000CB">
      <w:pPr>
        <w:rPr/>
      </w:pPr>
      <w:r w:rsidDel="00000000" w:rsidR="00000000" w:rsidRPr="00000000">
        <w:rPr>
          <w:rtl w:val="0"/>
        </w:rPr>
      </w:r>
    </w:p>
    <w:sectPr>
      <w:pgSz w:h="15840" w:w="12240" w:orient="portrait"/>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 w:name="Georgia"/>
  <w:font w:name="Roboto">
    <w:embedRegular w:fontKey="{00000000-0000-0000-0000-000000000000}" r:id="rId1" w:subsetted="0"/>
    <w:embedBold w:fontKey="{00000000-0000-0000-0000-000000000000}" r:id="rId2" w:subsetted="0"/>
    <w:embedItalic w:fontKey="{00000000-0000-0000-0000-000000000000}" r:id="rId3" w:subsetted="0"/>
    <w:embedBoldItalic w:fontKey="{00000000-0000-0000-0000-000000000000}" r:id="rId4" w:subsetted="0"/>
  </w:font>
  <w:font w:name="Montserrat">
    <w:embedRegular w:fontKey="{00000000-0000-0000-0000-000000000000}" r:id="rId5" w:subsetted="0"/>
    <w:embedBold w:fontKey="{00000000-0000-0000-0000-000000000000}" r:id="rId6" w:subsetted="0"/>
    <w:embedItalic w:fontKey="{00000000-0000-0000-0000-000000000000}" r:id="rId7" w:subsetted="0"/>
    <w:embedBoldItalic w:fontKey="{00000000-0000-0000-0000-000000000000}" r:id="rId8" w:subsetted="0"/>
  </w:font>
</w:fonts>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en"/>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sz w:val="32"/>
      <w:szCs w:val="32"/>
    </w:rPr>
  </w:style>
  <w:style w:type="paragraph" w:styleId="Heading3">
    <w:name w:val="heading 3"/>
    <w:basedOn w:val="Normal"/>
    <w:next w:val="Normal"/>
    <w:pPr>
      <w:keepNext w:val="1"/>
      <w:keepLines w:val="1"/>
      <w:pageBreakBefore w:val="0"/>
      <w:spacing w:after="80" w:before="320" w:lineRule="auto"/>
    </w:pPr>
    <w:rPr>
      <w:b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 w:type="table" w:styleId="Table1">
    <w:basedOn w:val="TableNormal"/>
    <w:tblPr>
      <w:tblStyleRowBandSize w:val="1"/>
      <w:tblStyleColBandSize w:val="1"/>
      <w:tblCellMar>
        <w:top w:w="100.0" w:type="dxa"/>
        <w:left w:w="100.0" w:type="dxa"/>
        <w:bottom w:w="100.0" w:type="dxa"/>
        <w:right w:w="100.0" w:type="dxa"/>
      </w:tblCellMar>
    </w:tblPr>
  </w:style>
  <w:style w:type="table" w:styleId="Table2">
    <w:basedOn w:val="TableNormal"/>
    <w:tblPr>
      <w:tblStyleRowBandSize w:val="1"/>
      <w:tblStyleColBandSize w:val="1"/>
      <w:tblCellMar>
        <w:top w:w="100.0" w:type="dxa"/>
        <w:left w:w="100.0" w:type="dxa"/>
        <w:bottom w:w="100.0" w:type="dxa"/>
        <w:right w:w="100.0" w:type="dxa"/>
      </w:tblCellMar>
    </w:tblPr>
  </w:style>
</w:styles>
</file>

<file path=word/_rels/document.xml.rels><?xml version="1.0" encoding="UTF-8" standalone="yes"?><Relationships xmlns="http://schemas.openxmlformats.org/package/2006/relationships"><Relationship Id="rId40" Type="http://schemas.openxmlformats.org/officeDocument/2006/relationships/image" Target="media/image19.jpg"/><Relationship Id="rId42" Type="http://schemas.openxmlformats.org/officeDocument/2006/relationships/image" Target="media/image20.jpg"/><Relationship Id="rId41" Type="http://schemas.openxmlformats.org/officeDocument/2006/relationships/image" Target="media/image14.jpg"/><Relationship Id="rId44" Type="http://schemas.openxmlformats.org/officeDocument/2006/relationships/image" Target="media/image37.jpg"/><Relationship Id="rId43" Type="http://schemas.openxmlformats.org/officeDocument/2006/relationships/image" Target="media/image36.jpg"/><Relationship Id="rId46" Type="http://schemas.openxmlformats.org/officeDocument/2006/relationships/image" Target="media/image26.jpg"/><Relationship Id="rId45" Type="http://schemas.openxmlformats.org/officeDocument/2006/relationships/image" Target="media/image34.jp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hyperlink" Target="http://www.therowlandfoundation.org/" TargetMode="External"/><Relationship Id="rId48" Type="http://schemas.openxmlformats.org/officeDocument/2006/relationships/hyperlink" Target="https://rowlandfoundation.wordpress.com/2022/10/31/rethinking-school-and-community-centering-hope-in-school-and-community/" TargetMode="External"/><Relationship Id="rId47" Type="http://schemas.openxmlformats.org/officeDocument/2006/relationships/hyperlink" Target="http://www.therowlandfoundation.org/pdf/LandAcknowledge2022.pdf" TargetMode="External"/><Relationship Id="rId49" Type="http://schemas.openxmlformats.org/officeDocument/2006/relationships/hyperlink" Target="http://www.therowlandfoundation.org/pdf/Workshop_Resources_2022.pdf" TargetMode="External"/><Relationship Id="rId5" Type="http://schemas.openxmlformats.org/officeDocument/2006/relationships/styles" Target="styles.xml"/><Relationship Id="rId6" Type="http://schemas.openxmlformats.org/officeDocument/2006/relationships/image" Target="media/image1.jpg"/><Relationship Id="rId7" Type="http://schemas.openxmlformats.org/officeDocument/2006/relationships/hyperlink" Target="http://www.therowlandfoundation.org/annual_conference.php" TargetMode="External"/><Relationship Id="rId8" Type="http://schemas.openxmlformats.org/officeDocument/2006/relationships/hyperlink" Target="https://www.amazon.com/Cultivating-Genius-Culturally-Historically-Responsive/dp/1338594893/ref=pd_lpo_1?pd_rd_w=1mfOM&amp;content-id=amzn1.sym.116f529c-aa4d-4763-b2b6-4d614ec7dc00&amp;pf_rd_p=116f529c-aa4d-4763-b2b6-4d614ec7dc00&amp;pf_rd_r=JJQENN3GA8ZDAYAH31E0&amp;pd_rd_wg=3G4kT&amp;pd_rd_r=6134be50-3c6a-4945-8b30-82a567c2f6f6&amp;pd_rd_i=1338594893&amp;psc=1" TargetMode="External"/><Relationship Id="rId73" Type="http://schemas.openxmlformats.org/officeDocument/2006/relationships/hyperlink" Target="https://docs.google.com/document/d/1gmZuTlqXLhz8rTiIZzZ-YXhA79aZ5zWoWJiB35N8qxs/edit?usp=sharing" TargetMode="External"/><Relationship Id="rId72" Type="http://schemas.openxmlformats.org/officeDocument/2006/relationships/image" Target="media/image2.jpg"/><Relationship Id="rId31" Type="http://schemas.openxmlformats.org/officeDocument/2006/relationships/hyperlink" Target="https://forms.gle/s3yWba3C83cMZeTj7" TargetMode="External"/><Relationship Id="rId75" Type="http://schemas.openxmlformats.org/officeDocument/2006/relationships/hyperlink" Target="https://vpaonline.org/winter-symposium-2023/" TargetMode="External"/><Relationship Id="rId30" Type="http://schemas.openxmlformats.org/officeDocument/2006/relationships/image" Target="media/image5.jpg"/><Relationship Id="rId74" Type="http://schemas.openxmlformats.org/officeDocument/2006/relationships/image" Target="media/image8.png"/><Relationship Id="rId33" Type="http://schemas.openxmlformats.org/officeDocument/2006/relationships/hyperlink" Target="https://docs.google.com/document/d/1eH1KjNu8S3icXCglMw7pIKYRtRRaQE8ChlJvvzlL8K0/edit?usp=sharing" TargetMode="External"/><Relationship Id="rId77" Type="http://schemas.openxmlformats.org/officeDocument/2006/relationships/hyperlink" Target="https://www.greatschoolspartnership.org/conference/?utm_source=newsletter&amp;utm_medium=email&amp;utm_content=Submit%20Your%20Proposal&amp;utm_campaign=conference%20RFP" TargetMode="External"/><Relationship Id="rId32" Type="http://schemas.openxmlformats.org/officeDocument/2006/relationships/hyperlink" Target="https://open.spotify.com/playlist/0WpxaPmbLBV3enHepIUGcN?si=362a73539e9d4015" TargetMode="External"/><Relationship Id="rId76" Type="http://schemas.openxmlformats.org/officeDocument/2006/relationships/image" Target="media/image25.jpg"/><Relationship Id="rId35" Type="http://schemas.openxmlformats.org/officeDocument/2006/relationships/hyperlink" Target="https://us02web.zoom.us/j/88003307849" TargetMode="External"/><Relationship Id="rId34" Type="http://schemas.openxmlformats.org/officeDocument/2006/relationships/image" Target="media/image33.jpg"/><Relationship Id="rId71" Type="http://schemas.openxmlformats.org/officeDocument/2006/relationships/image" Target="media/image30.jpg"/><Relationship Id="rId70" Type="http://schemas.openxmlformats.org/officeDocument/2006/relationships/image" Target="media/image4.jpg"/><Relationship Id="rId37" Type="http://schemas.openxmlformats.org/officeDocument/2006/relationships/image" Target="media/image17.jpg"/><Relationship Id="rId36" Type="http://schemas.openxmlformats.org/officeDocument/2006/relationships/image" Target="media/image6.jpg"/><Relationship Id="rId39" Type="http://schemas.openxmlformats.org/officeDocument/2006/relationships/image" Target="media/image29.jpg"/><Relationship Id="rId38" Type="http://schemas.openxmlformats.org/officeDocument/2006/relationships/image" Target="media/image28.jpg"/><Relationship Id="rId62" Type="http://schemas.openxmlformats.org/officeDocument/2006/relationships/image" Target="media/image10.jpg"/><Relationship Id="rId61" Type="http://schemas.openxmlformats.org/officeDocument/2006/relationships/image" Target="media/image24.jpg"/><Relationship Id="rId20" Type="http://schemas.openxmlformats.org/officeDocument/2006/relationships/hyperlink" Target="https://www.youtube.com/watch?v=4Uxn4wlatBU&amp;ab_channel=TEDxTalks" TargetMode="External"/><Relationship Id="rId64" Type="http://schemas.openxmlformats.org/officeDocument/2006/relationships/image" Target="media/image32.jpg"/><Relationship Id="rId63" Type="http://schemas.openxmlformats.org/officeDocument/2006/relationships/image" Target="media/image18.jpg"/><Relationship Id="rId22" Type="http://schemas.openxmlformats.org/officeDocument/2006/relationships/image" Target="media/image16.jpg"/><Relationship Id="rId66" Type="http://schemas.openxmlformats.org/officeDocument/2006/relationships/image" Target="media/image9.jpg"/><Relationship Id="rId21" Type="http://schemas.openxmlformats.org/officeDocument/2006/relationships/hyperlink" Target="https://www.amazon.com/Unearthing-Joy-Culturally-Historically-Responsive/dp/133885660X" TargetMode="External"/><Relationship Id="rId65" Type="http://schemas.openxmlformats.org/officeDocument/2006/relationships/image" Target="media/image35.jpg"/><Relationship Id="rId24" Type="http://schemas.openxmlformats.org/officeDocument/2006/relationships/hyperlink" Target="https://docs.google.com/document/d/1VITvjeBxbXdVZ7OFs_BHoli_y4rYyzYnjybjC9jqAMA/edit?usp=sharing" TargetMode="External"/><Relationship Id="rId68" Type="http://schemas.openxmlformats.org/officeDocument/2006/relationships/image" Target="media/image22.jpg"/><Relationship Id="rId23" Type="http://schemas.openxmlformats.org/officeDocument/2006/relationships/hyperlink" Target="mailto:michael@therowlandfoundation.org" TargetMode="External"/><Relationship Id="rId67" Type="http://schemas.openxmlformats.org/officeDocument/2006/relationships/image" Target="media/image15.jpg"/><Relationship Id="rId60" Type="http://schemas.openxmlformats.org/officeDocument/2006/relationships/image" Target="media/image31.jpg"/><Relationship Id="rId26" Type="http://schemas.openxmlformats.org/officeDocument/2006/relationships/hyperlink" Target="https://docs.google.com/document/d/1jHsi-NwDPFEyi-Yh1UVstIHT79N_QkACfZ38FZzaKro/edit?usp=sharing" TargetMode="External"/><Relationship Id="rId25" Type="http://schemas.openxmlformats.org/officeDocument/2006/relationships/hyperlink" Target="https://docs.google.com/document/d/1VITvjeBxbXdVZ7OFs_BHoli_y4rYyzYnjybjC9jqAMA/edit?usp=sharing" TargetMode="External"/><Relationship Id="rId69" Type="http://schemas.openxmlformats.org/officeDocument/2006/relationships/image" Target="media/image21.jpg"/><Relationship Id="rId28" Type="http://schemas.openxmlformats.org/officeDocument/2006/relationships/hyperlink" Target="http://www.therowlandfoundation.org/fellowship.php" TargetMode="External"/><Relationship Id="rId27" Type="http://schemas.openxmlformats.org/officeDocument/2006/relationships/hyperlink" Target="https://meet.google.com/wvq-nozq-exz?hs=122&amp;authuser=2" TargetMode="External"/><Relationship Id="rId29" Type="http://schemas.openxmlformats.org/officeDocument/2006/relationships/hyperlink" Target="http://www.therowlandfoundation.org/application.php" TargetMode="External"/><Relationship Id="rId51" Type="http://schemas.openxmlformats.org/officeDocument/2006/relationships/hyperlink" Target="https://drive.google.com/drive/folders/1rtFncGw-QWcNULZnSYPp6uIohcYHj-hZ?usp=sharing" TargetMode="External"/><Relationship Id="rId50" Type="http://schemas.openxmlformats.org/officeDocument/2006/relationships/hyperlink" Target="https://www.dropbox.com/sh/8vxnh2h0muddent/AAB_tMUg-EX1E8Zl-Hd3O9J7a?dl=0" TargetMode="External"/><Relationship Id="rId53" Type="http://schemas.openxmlformats.org/officeDocument/2006/relationships/image" Target="media/image13.jpg"/><Relationship Id="rId52" Type="http://schemas.openxmlformats.org/officeDocument/2006/relationships/hyperlink" Target="https://www.amazon.com/Unearthing-Joy-Culturally-Historically-Responsive/dp/133885660X" TargetMode="External"/><Relationship Id="rId11" Type="http://schemas.openxmlformats.org/officeDocument/2006/relationships/hyperlink" Target="https://rowlandfoundation.wordpress.com/2022/10/31/rethinking-school-and-community-centering-hope-in-school-and-community/" TargetMode="External"/><Relationship Id="rId55" Type="http://schemas.openxmlformats.org/officeDocument/2006/relationships/image" Target="media/image23.jpg"/><Relationship Id="rId10" Type="http://schemas.openxmlformats.org/officeDocument/2006/relationships/hyperlink" Target="http://www.therowlandfoundation.org/pdf/LandAcknowledge2022.pdf" TargetMode="External"/><Relationship Id="rId54" Type="http://schemas.openxmlformats.org/officeDocument/2006/relationships/image" Target="media/image11.jpg"/><Relationship Id="rId13" Type="http://schemas.openxmlformats.org/officeDocument/2006/relationships/hyperlink" Target="https://drive.google.com/drive/folders/1rtFncGw-QWcNULZnSYPp6uIohcYHj-hZ" TargetMode="External"/><Relationship Id="rId57" Type="http://schemas.openxmlformats.org/officeDocument/2006/relationships/image" Target="media/image38.jpg"/><Relationship Id="rId12" Type="http://schemas.openxmlformats.org/officeDocument/2006/relationships/hyperlink" Target="http://www.therowlandfoundation.org/pdf/Workshop_Resources_2022.pdf" TargetMode="External"/><Relationship Id="rId56" Type="http://schemas.openxmlformats.org/officeDocument/2006/relationships/image" Target="media/image27.jpg"/><Relationship Id="rId15" Type="http://schemas.openxmlformats.org/officeDocument/2006/relationships/hyperlink" Target="https://forms.gle/Gvm5tA6eFpyDS8WXA" TargetMode="External"/><Relationship Id="rId59" Type="http://schemas.openxmlformats.org/officeDocument/2006/relationships/image" Target="media/image12.jpg"/><Relationship Id="rId14" Type="http://schemas.openxmlformats.org/officeDocument/2006/relationships/hyperlink" Target="https://www.dropbox.com/sh/8vxnh2h0muddent/AAB_tMUg-EX1E8Zl-Hd3O9J7a?dl=0" TargetMode="External"/><Relationship Id="rId58" Type="http://schemas.openxmlformats.org/officeDocument/2006/relationships/image" Target="media/image7.jpg"/><Relationship Id="rId17" Type="http://schemas.openxmlformats.org/officeDocument/2006/relationships/hyperlink" Target="https://www.kqed.org/mindshift/57646/how-unconditional-positive-regard-can-help-students-feel-cared-for" TargetMode="External"/><Relationship Id="rId16" Type="http://schemas.openxmlformats.org/officeDocument/2006/relationships/hyperlink" Target="https://rowlandfoundation.wordpress.com/2021/04/01/schools-need-redesign-not-recovery/" TargetMode="External"/><Relationship Id="rId19" Type="http://schemas.openxmlformats.org/officeDocument/2006/relationships/image" Target="media/image3.png"/><Relationship Id="rId18" Type="http://schemas.openxmlformats.org/officeDocument/2006/relationships/image" Target="media/image39.png"/></Relationships>
</file>

<file path=word/_rels/fontTable.xml.rels><?xml version="1.0" encoding="UTF-8" standalone="yes"?><Relationships xmlns="http://schemas.openxmlformats.org/package/2006/relationships"><Relationship Id="rId1" Type="http://schemas.openxmlformats.org/officeDocument/2006/relationships/font" Target="fonts/Roboto-regular.ttf"/><Relationship Id="rId2" Type="http://schemas.openxmlformats.org/officeDocument/2006/relationships/font" Target="fonts/Roboto-bold.ttf"/><Relationship Id="rId3" Type="http://schemas.openxmlformats.org/officeDocument/2006/relationships/font" Target="fonts/Roboto-italic.ttf"/><Relationship Id="rId4" Type="http://schemas.openxmlformats.org/officeDocument/2006/relationships/font" Target="fonts/Roboto-boldItalic.ttf"/><Relationship Id="rId5" Type="http://schemas.openxmlformats.org/officeDocument/2006/relationships/font" Target="fonts/Montserrat-regular.ttf"/><Relationship Id="rId6" Type="http://schemas.openxmlformats.org/officeDocument/2006/relationships/font" Target="fonts/Montserrat-bold.ttf"/><Relationship Id="rId7" Type="http://schemas.openxmlformats.org/officeDocument/2006/relationships/font" Target="fonts/Montserrat-italic.ttf"/><Relationship Id="rId8" Type="http://schemas.openxmlformats.org/officeDocument/2006/relationships/font" Target="fonts/Montserrat-boldItalic.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