
<file path=[Content_Types].xml><?xml version="1.0" encoding="utf-8"?>
<Types xmlns="http://schemas.openxmlformats.org/package/2006/content-types">
  <Default ContentType="image/jpeg" Extension="jpg"/>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rPr>
          <w:rFonts w:ascii="Georgia" w:cs="Georgia" w:eastAsia="Georgia" w:hAnsi="Georgia"/>
          <w:sz w:val="40"/>
          <w:szCs w:val="40"/>
        </w:rPr>
      </w:pPr>
      <w:r w:rsidDel="00000000" w:rsidR="00000000" w:rsidRPr="00000000">
        <w:rPr>
          <w:rtl w:val="0"/>
        </w:rPr>
      </w:r>
    </w:p>
    <w:tbl>
      <w:tblPr>
        <w:tblStyle w:val="Table1"/>
        <w:tblW w:w="9375.0" w:type="dxa"/>
        <w:jc w:val="left"/>
        <w:tblInd w:w="-15.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025"/>
        <w:gridCol w:w="7350"/>
        <w:tblGridChange w:id="0">
          <w:tblGrid>
            <w:gridCol w:w="2025"/>
            <w:gridCol w:w="7350"/>
          </w:tblGrid>
        </w:tblGridChange>
      </w:tblGrid>
      <w:tr>
        <w:trPr>
          <w:cantSplit w:val="0"/>
          <w:tblHeader w:val="0"/>
        </w:trPr>
        <w:tc>
          <w:tcPr>
            <w:tcBorders>
              <w:top w:color="ffffff" w:space="0" w:sz="8" w:val="single"/>
              <w:left w:color="ffffff" w:space="0" w:sz="8" w:val="single"/>
              <w:bottom w:color="ffffff" w:space="0" w:sz="8" w:val="single"/>
              <w:right w:color="ffffff" w:space="0" w:sz="8" w:val="single"/>
            </w:tcBorders>
          </w:tcPr>
          <w:p w:rsidR="00000000" w:rsidDel="00000000" w:rsidP="00000000" w:rsidRDefault="00000000" w:rsidRPr="00000000" w14:paraId="00000002">
            <w:pPr>
              <w:spacing w:line="240" w:lineRule="auto"/>
              <w:rPr>
                <w:rFonts w:ascii="Georgia" w:cs="Georgia" w:eastAsia="Georgia" w:hAnsi="Georgia"/>
                <w:sz w:val="40"/>
                <w:szCs w:val="40"/>
              </w:rPr>
            </w:pPr>
            <w:r w:rsidDel="00000000" w:rsidR="00000000" w:rsidRPr="00000000">
              <w:rPr>
                <w:rFonts w:ascii="Georgia" w:cs="Georgia" w:eastAsia="Georgia" w:hAnsi="Georgia"/>
                <w:sz w:val="40"/>
                <w:szCs w:val="40"/>
              </w:rPr>
              <w:drawing>
                <wp:inline distB="114300" distT="114300" distL="114300" distR="114300">
                  <wp:extent cx="1054569" cy="1051030"/>
                  <wp:effectExtent b="0" l="0" r="0" t="0"/>
                  <wp:docPr id="7" name="image2.jpg"/>
                  <a:graphic>
                    <a:graphicData uri="http://schemas.openxmlformats.org/drawingml/2006/picture">
                      <pic:pic>
                        <pic:nvPicPr>
                          <pic:cNvPr id="0" name="image2.jpg"/>
                          <pic:cNvPicPr preferRelativeResize="0"/>
                        </pic:nvPicPr>
                        <pic:blipFill>
                          <a:blip r:embed="rId6"/>
                          <a:srcRect b="0" l="0" r="0" t="0"/>
                          <a:stretch>
                            <a:fillRect/>
                          </a:stretch>
                        </pic:blipFill>
                        <pic:spPr>
                          <a:xfrm>
                            <a:off x="0" y="0"/>
                            <a:ext cx="1054569" cy="1051030"/>
                          </a:xfrm>
                          <a:prstGeom prst="rect"/>
                          <a:ln/>
                        </pic:spPr>
                      </pic:pic>
                    </a:graphicData>
                  </a:graphic>
                </wp:inline>
              </w:drawing>
            </w:r>
            <w:r w:rsidDel="00000000" w:rsidR="00000000" w:rsidRPr="00000000">
              <w:rPr>
                <w:rtl w:val="0"/>
              </w:rPr>
            </w:r>
          </w:p>
        </w:tc>
        <w:tc>
          <w:tcPr>
            <w:tcBorders>
              <w:top w:color="ffffff" w:space="0" w:sz="8" w:val="single"/>
              <w:left w:color="ffffff" w:space="0" w:sz="8" w:val="single"/>
              <w:bottom w:color="ffffff" w:space="0" w:sz="8" w:val="single"/>
              <w:right w:color="ffffff" w:space="0" w:sz="8" w:val="single"/>
            </w:tcBorders>
          </w:tcPr>
          <w:p w:rsidR="00000000" w:rsidDel="00000000" w:rsidP="00000000" w:rsidRDefault="00000000" w:rsidRPr="00000000" w14:paraId="00000003">
            <w:pPr>
              <w:spacing w:line="240" w:lineRule="auto"/>
              <w:ind w:left="0" w:right="0" w:firstLine="0"/>
              <w:rPr>
                <w:rFonts w:ascii="Georgia" w:cs="Georgia" w:eastAsia="Georgia" w:hAnsi="Georgia"/>
                <w:sz w:val="96"/>
                <w:szCs w:val="96"/>
              </w:rPr>
            </w:pPr>
            <w:r w:rsidDel="00000000" w:rsidR="00000000" w:rsidRPr="00000000">
              <w:rPr>
                <w:rFonts w:ascii="Georgia" w:cs="Georgia" w:eastAsia="Georgia" w:hAnsi="Georgia"/>
                <w:sz w:val="60"/>
                <w:szCs w:val="60"/>
                <w:rtl w:val="0"/>
              </w:rPr>
              <w:t xml:space="preserve">Letter to Fellows</w:t>
            </w:r>
            <w:r w:rsidDel="00000000" w:rsidR="00000000" w:rsidRPr="00000000">
              <w:rPr>
                <w:rFonts w:ascii="Georgia" w:cs="Georgia" w:eastAsia="Georgia" w:hAnsi="Georgia"/>
                <w:sz w:val="96"/>
                <w:szCs w:val="96"/>
                <w:rtl w:val="0"/>
              </w:rPr>
              <w:t xml:space="preserve"> </w:t>
            </w:r>
          </w:p>
          <w:p w:rsidR="00000000" w:rsidDel="00000000" w:rsidP="00000000" w:rsidRDefault="00000000" w:rsidRPr="00000000" w14:paraId="00000004">
            <w:pPr>
              <w:spacing w:line="240" w:lineRule="auto"/>
              <w:rPr>
                <w:rFonts w:ascii="Georgia" w:cs="Georgia" w:eastAsia="Georgia" w:hAnsi="Georgia"/>
                <w:sz w:val="36"/>
                <w:szCs w:val="36"/>
              </w:rPr>
            </w:pPr>
            <w:r w:rsidDel="00000000" w:rsidR="00000000" w:rsidRPr="00000000">
              <w:rPr>
                <w:rFonts w:ascii="Georgia" w:cs="Georgia" w:eastAsia="Georgia" w:hAnsi="Georgia"/>
                <w:sz w:val="36"/>
                <w:szCs w:val="36"/>
                <w:rtl w:val="0"/>
              </w:rPr>
              <w:t xml:space="preserve">Our Mission</w:t>
            </w:r>
          </w:p>
          <w:p w:rsidR="00000000" w:rsidDel="00000000" w:rsidP="00000000" w:rsidRDefault="00000000" w:rsidRPr="00000000" w14:paraId="00000005">
            <w:pPr>
              <w:spacing w:line="240" w:lineRule="auto"/>
              <w:rPr>
                <w:rFonts w:ascii="Georgia" w:cs="Georgia" w:eastAsia="Georgia" w:hAnsi="Georgia"/>
                <w:sz w:val="28"/>
                <w:szCs w:val="28"/>
              </w:rPr>
            </w:pPr>
            <w:r w:rsidDel="00000000" w:rsidR="00000000" w:rsidRPr="00000000">
              <w:rPr>
                <w:rFonts w:ascii="Georgia" w:cs="Georgia" w:eastAsia="Georgia" w:hAnsi="Georgia"/>
                <w:sz w:val="28"/>
                <w:szCs w:val="28"/>
                <w:rtl w:val="0"/>
              </w:rPr>
              <w:t xml:space="preserve">October 2022</w:t>
            </w:r>
          </w:p>
        </w:tc>
      </w:tr>
    </w:tbl>
    <w:p w:rsidR="00000000" w:rsidDel="00000000" w:rsidP="00000000" w:rsidRDefault="00000000" w:rsidRPr="00000000" w14:paraId="00000006">
      <w:pPr>
        <w:rPr>
          <w:rFonts w:ascii="Georgia" w:cs="Georgia" w:eastAsia="Georgia" w:hAnsi="Georgia"/>
        </w:rPr>
      </w:pPr>
      <w:r w:rsidDel="00000000" w:rsidR="00000000" w:rsidRPr="00000000">
        <w:rPr>
          <w:rtl w:val="0"/>
        </w:rPr>
      </w:r>
    </w:p>
    <w:p w:rsidR="00000000" w:rsidDel="00000000" w:rsidP="00000000" w:rsidRDefault="00000000" w:rsidRPr="00000000" w14:paraId="00000007">
      <w:pPr>
        <w:rPr>
          <w:rFonts w:ascii="Georgia" w:cs="Georgia" w:eastAsia="Georgia" w:hAnsi="Georgia"/>
        </w:rPr>
      </w:pPr>
      <w:r w:rsidDel="00000000" w:rsidR="00000000" w:rsidRPr="00000000">
        <w:rPr>
          <w:rFonts w:ascii="Georgia" w:cs="Georgia" w:eastAsia="Georgia" w:hAnsi="Georgia"/>
          <w:rtl w:val="0"/>
        </w:rPr>
        <w:t xml:space="preserve">Dear Rowland Fellows,</w:t>
      </w:r>
    </w:p>
    <w:p w:rsidR="00000000" w:rsidDel="00000000" w:rsidP="00000000" w:rsidRDefault="00000000" w:rsidRPr="00000000" w14:paraId="00000008">
      <w:pPr>
        <w:rPr>
          <w:rFonts w:ascii="Georgia" w:cs="Georgia" w:eastAsia="Georgia" w:hAnsi="Georgia"/>
        </w:rPr>
      </w:pPr>
      <w:r w:rsidDel="00000000" w:rsidR="00000000" w:rsidRPr="00000000">
        <w:rPr>
          <w:rtl w:val="0"/>
        </w:rPr>
      </w:r>
    </w:p>
    <w:p w:rsidR="00000000" w:rsidDel="00000000" w:rsidP="00000000" w:rsidRDefault="00000000" w:rsidRPr="00000000" w14:paraId="00000009">
      <w:pPr>
        <w:rPr>
          <w:rFonts w:ascii="Georgia" w:cs="Georgia" w:eastAsia="Georgia" w:hAnsi="Georgia"/>
        </w:rPr>
      </w:pPr>
      <w:r w:rsidDel="00000000" w:rsidR="00000000" w:rsidRPr="00000000">
        <w:rPr>
          <w:rFonts w:ascii="Georgia" w:cs="Georgia" w:eastAsia="Georgia" w:hAnsi="Georgia"/>
          <w:rtl w:val="0"/>
        </w:rPr>
        <w:t xml:space="preserve">I hope you are enjoying autumn in Vermont.</w:t>
      </w:r>
    </w:p>
    <w:p w:rsidR="00000000" w:rsidDel="00000000" w:rsidP="00000000" w:rsidRDefault="00000000" w:rsidRPr="00000000" w14:paraId="0000000A">
      <w:pPr>
        <w:rPr>
          <w:rFonts w:ascii="Georgia" w:cs="Georgia" w:eastAsia="Georgia" w:hAnsi="Georgia"/>
        </w:rPr>
      </w:pPr>
      <w:r w:rsidDel="00000000" w:rsidR="00000000" w:rsidRPr="00000000">
        <w:rPr>
          <w:rtl w:val="0"/>
        </w:rPr>
      </w:r>
    </w:p>
    <w:p w:rsidR="00000000" w:rsidDel="00000000" w:rsidP="00000000" w:rsidRDefault="00000000" w:rsidRPr="00000000" w14:paraId="0000000B">
      <w:pPr>
        <w:rPr>
          <w:rFonts w:ascii="Georgia" w:cs="Georgia" w:eastAsia="Georgia" w:hAnsi="Georgia"/>
        </w:rPr>
      </w:pPr>
      <w:r w:rsidDel="00000000" w:rsidR="00000000" w:rsidRPr="00000000">
        <w:rPr>
          <w:rFonts w:ascii="Georgia" w:cs="Georgia" w:eastAsia="Georgia" w:hAnsi="Georgia"/>
          <w:rtl w:val="0"/>
        </w:rPr>
        <w:t xml:space="preserve">When Chuck Scranton first pitched the idea of the Rowland Foundation to Barry &amp; Wendy Rowland, it was based on a simple premise–if you want to improve school culture &amp; climate, invest in teachers.  So when our Board of Trustees revisited our mission this past year, they decided not to add to our mission statement, but instead, to pare it down to clarify our message.  </w:t>
      </w:r>
    </w:p>
    <w:p w:rsidR="00000000" w:rsidDel="00000000" w:rsidP="00000000" w:rsidRDefault="00000000" w:rsidRPr="00000000" w14:paraId="0000000C">
      <w:pPr>
        <w:rPr>
          <w:rFonts w:ascii="Georgia" w:cs="Georgia" w:eastAsia="Georgia" w:hAnsi="Georgia"/>
        </w:rPr>
      </w:pPr>
      <w:r w:rsidDel="00000000" w:rsidR="00000000" w:rsidRPr="00000000">
        <w:rPr>
          <w:rtl w:val="0"/>
        </w:rPr>
      </w:r>
    </w:p>
    <w:p w:rsidR="00000000" w:rsidDel="00000000" w:rsidP="00000000" w:rsidRDefault="00000000" w:rsidRPr="00000000" w14:paraId="0000000D">
      <w:pPr>
        <w:rPr>
          <w:rFonts w:ascii="Georgia" w:cs="Georgia" w:eastAsia="Georgia" w:hAnsi="Georgia"/>
        </w:rPr>
      </w:pPr>
      <w:r w:rsidDel="00000000" w:rsidR="00000000" w:rsidRPr="00000000">
        <w:rPr>
          <w:rFonts w:ascii="Georgia" w:cs="Georgia" w:eastAsia="Georgia" w:hAnsi="Georgia"/>
          <w:rtl w:val="0"/>
        </w:rPr>
        <w:t xml:space="preserve">I’m very pleased to share with you for the first time here our newly updated mission statement which was formally adopted by the Rowland Foundation Board of Trustees last month:</w:t>
      </w:r>
    </w:p>
    <w:p w:rsidR="00000000" w:rsidDel="00000000" w:rsidP="00000000" w:rsidRDefault="00000000" w:rsidRPr="00000000" w14:paraId="0000000E">
      <w:pPr>
        <w:rPr>
          <w:rFonts w:ascii="Georgia" w:cs="Georgia" w:eastAsia="Georgia" w:hAnsi="Georgia"/>
        </w:rPr>
      </w:pPr>
      <w:r w:rsidDel="00000000" w:rsidR="00000000" w:rsidRPr="00000000">
        <w:rPr>
          <w:rtl w:val="0"/>
        </w:rPr>
      </w:r>
    </w:p>
    <w:p w:rsidR="00000000" w:rsidDel="00000000" w:rsidP="00000000" w:rsidRDefault="00000000" w:rsidRPr="00000000" w14:paraId="0000000F">
      <w:pPr>
        <w:rPr>
          <w:rFonts w:ascii="Century Gothic" w:cs="Century Gothic" w:eastAsia="Century Gothic" w:hAnsi="Century Gothic"/>
        </w:rPr>
      </w:pPr>
      <w:r w:rsidDel="00000000" w:rsidR="00000000" w:rsidRPr="00000000">
        <w:rPr>
          <w:rFonts w:ascii="Century Gothic" w:cs="Century Gothic" w:eastAsia="Century Gothic" w:hAnsi="Century Gothic"/>
          <w:sz w:val="36"/>
          <w:szCs w:val="36"/>
          <w:rtl w:val="0"/>
        </w:rPr>
        <w:t xml:space="preserve">The Rowland Foundation invests in Vermont</w:t>
      </w:r>
      <w:r w:rsidDel="00000000" w:rsidR="00000000" w:rsidRPr="00000000">
        <w:rPr>
          <w:rFonts w:ascii="Century Gothic" w:cs="Century Gothic" w:eastAsia="Century Gothic" w:hAnsi="Century Gothic"/>
          <w:color w:val="222222"/>
          <w:sz w:val="36"/>
          <w:szCs w:val="36"/>
          <w:rtl w:val="0"/>
        </w:rPr>
        <w:t xml:space="preserve"> teachers </w:t>
      </w:r>
      <w:r w:rsidDel="00000000" w:rsidR="00000000" w:rsidRPr="00000000">
        <w:rPr>
          <w:rFonts w:ascii="Century Gothic" w:cs="Century Gothic" w:eastAsia="Century Gothic" w:hAnsi="Century Gothic"/>
          <w:sz w:val="36"/>
          <w:szCs w:val="36"/>
          <w:rtl w:val="0"/>
        </w:rPr>
        <w:t xml:space="preserve">to positively change the culture and climate of schools.</w:t>
      </w:r>
      <w:r w:rsidDel="00000000" w:rsidR="00000000" w:rsidRPr="00000000">
        <w:rPr>
          <w:rFonts w:ascii="Century Gothic" w:cs="Century Gothic" w:eastAsia="Century Gothic" w:hAnsi="Century Gothic"/>
          <w:rtl w:val="0"/>
        </w:rPr>
        <w:t xml:space="preserve">  </w:t>
      </w:r>
    </w:p>
    <w:p w:rsidR="00000000" w:rsidDel="00000000" w:rsidP="00000000" w:rsidRDefault="00000000" w:rsidRPr="00000000" w14:paraId="00000010">
      <w:pPr>
        <w:rPr>
          <w:rFonts w:ascii="Georgia" w:cs="Georgia" w:eastAsia="Georgia" w:hAnsi="Georgia"/>
        </w:rPr>
      </w:pPr>
      <w:r w:rsidDel="00000000" w:rsidR="00000000" w:rsidRPr="00000000">
        <w:rPr>
          <w:rtl w:val="0"/>
        </w:rPr>
      </w:r>
    </w:p>
    <w:p w:rsidR="00000000" w:rsidDel="00000000" w:rsidP="00000000" w:rsidRDefault="00000000" w:rsidRPr="00000000" w14:paraId="00000011">
      <w:pPr>
        <w:rPr>
          <w:rFonts w:ascii="Georgia" w:cs="Georgia" w:eastAsia="Georgia" w:hAnsi="Georgia"/>
        </w:rPr>
      </w:pPr>
      <w:r w:rsidDel="00000000" w:rsidR="00000000" w:rsidRPr="00000000">
        <w:rPr>
          <w:rFonts w:ascii="Georgia" w:cs="Georgia" w:eastAsia="Georgia" w:hAnsi="Georgia"/>
          <w:rtl w:val="0"/>
        </w:rPr>
        <w:t xml:space="preserve">Of course, as you can imagine, the Board of Trustees considered many possible changes to our mission statement over the course of this work.  There was a great deal of support for adding the word “student” since we are a learner-centered organization, or “equity” since we believe in the democratic mission, or “joyfully” to explicitly name a core value we hold dear.  However, in the end, the Board chose the power of plain language over trying to weave in all of our core values and philosophy.  It is our hope that this new wording of our original mission is sharp and succinct enough for people to remember.  We want Rowland Fellows, students, principals, and community members to be able to say what we do in a single breath, whether in the grocery store, on the soccer field, or at a school board meeting.  </w:t>
      </w:r>
    </w:p>
    <w:p w:rsidR="00000000" w:rsidDel="00000000" w:rsidP="00000000" w:rsidRDefault="00000000" w:rsidRPr="00000000" w14:paraId="00000012">
      <w:pPr>
        <w:rPr>
          <w:rFonts w:ascii="Georgia" w:cs="Georgia" w:eastAsia="Georgia" w:hAnsi="Georgia"/>
        </w:rPr>
      </w:pPr>
      <w:r w:rsidDel="00000000" w:rsidR="00000000" w:rsidRPr="00000000">
        <w:rPr>
          <w:rtl w:val="0"/>
        </w:rPr>
      </w:r>
    </w:p>
    <w:p w:rsidR="00000000" w:rsidDel="00000000" w:rsidP="00000000" w:rsidRDefault="00000000" w:rsidRPr="00000000" w14:paraId="00000013">
      <w:pPr>
        <w:rPr>
          <w:rFonts w:ascii="Georgia" w:cs="Georgia" w:eastAsia="Georgia" w:hAnsi="Georgia"/>
        </w:rPr>
      </w:pPr>
      <w:r w:rsidDel="00000000" w:rsidR="00000000" w:rsidRPr="00000000">
        <w:rPr>
          <w:rFonts w:ascii="Georgia" w:cs="Georgia" w:eastAsia="Georgia" w:hAnsi="Georgia"/>
          <w:rtl w:val="0"/>
        </w:rPr>
        <w:t xml:space="preserve">Our Board of Trustees also believes in the power of deeds, not just words, which is why I’m so proud of the new strategies approved this year to advance our mission.  Dear Rowland Fellows, to advance our mission, please consider getting involved in some of the new opportunities listed below, whether by submitting an application, participating in a Rowland event, or recruiting eligible colleagues to apply.    </w:t>
      </w:r>
    </w:p>
    <w:p w:rsidR="00000000" w:rsidDel="00000000" w:rsidP="00000000" w:rsidRDefault="00000000" w:rsidRPr="00000000" w14:paraId="00000014">
      <w:pPr>
        <w:ind w:left="0" w:firstLine="0"/>
        <w:rPr>
          <w:rFonts w:ascii="Georgia" w:cs="Georgia" w:eastAsia="Georgia" w:hAnsi="Georgia"/>
        </w:rPr>
      </w:pPr>
      <w:r w:rsidDel="00000000" w:rsidR="00000000" w:rsidRPr="00000000">
        <w:rPr>
          <w:rtl w:val="0"/>
        </w:rPr>
      </w:r>
    </w:p>
    <w:p w:rsidR="00000000" w:rsidDel="00000000" w:rsidP="00000000" w:rsidRDefault="00000000" w:rsidRPr="00000000" w14:paraId="00000015">
      <w:pPr>
        <w:ind w:left="0" w:firstLine="0"/>
        <w:rPr>
          <w:rFonts w:ascii="Georgia" w:cs="Georgia" w:eastAsia="Georgia" w:hAnsi="Georgia"/>
          <w:b w:val="1"/>
        </w:rPr>
      </w:pPr>
      <w:r w:rsidDel="00000000" w:rsidR="00000000" w:rsidRPr="00000000">
        <w:rPr>
          <w:rFonts w:ascii="Georgia" w:cs="Georgia" w:eastAsia="Georgia" w:hAnsi="Georgia"/>
          <w:b w:val="1"/>
        </w:rPr>
        <w:drawing>
          <wp:inline distB="114300" distT="114300" distL="114300" distR="114300">
            <wp:extent cx="6596063" cy="2653885"/>
            <wp:effectExtent b="0" l="0" r="0" t="0"/>
            <wp:docPr id="9" name="image10.jpg"/>
            <a:graphic>
              <a:graphicData uri="http://schemas.openxmlformats.org/drawingml/2006/picture">
                <pic:pic>
                  <pic:nvPicPr>
                    <pic:cNvPr id="0" name="image10.jpg"/>
                    <pic:cNvPicPr preferRelativeResize="0"/>
                  </pic:nvPicPr>
                  <pic:blipFill>
                    <a:blip r:embed="rId7"/>
                    <a:srcRect b="0" l="0" r="0" t="0"/>
                    <a:stretch>
                      <a:fillRect/>
                    </a:stretch>
                  </pic:blipFill>
                  <pic:spPr>
                    <a:xfrm>
                      <a:off x="0" y="0"/>
                      <a:ext cx="6596063" cy="2653885"/>
                    </a:xfrm>
                    <a:prstGeom prst="rect"/>
                    <a:ln/>
                  </pic:spPr>
                </pic:pic>
              </a:graphicData>
            </a:graphic>
          </wp:inline>
        </w:drawing>
      </w:r>
      <w:r w:rsidDel="00000000" w:rsidR="00000000" w:rsidRPr="00000000">
        <w:rPr>
          <w:rtl w:val="0"/>
        </w:rPr>
      </w:r>
    </w:p>
    <w:p w:rsidR="00000000" w:rsidDel="00000000" w:rsidP="00000000" w:rsidRDefault="00000000" w:rsidRPr="00000000" w14:paraId="00000016">
      <w:pPr>
        <w:ind w:left="0" w:firstLine="0"/>
        <w:rPr>
          <w:rFonts w:ascii="Georgia" w:cs="Georgia" w:eastAsia="Georgia" w:hAnsi="Georgia"/>
          <w:sz w:val="18"/>
          <w:szCs w:val="18"/>
        </w:rPr>
      </w:pPr>
      <w:r w:rsidDel="00000000" w:rsidR="00000000" w:rsidRPr="00000000">
        <w:rPr>
          <w:rFonts w:ascii="Georgia" w:cs="Georgia" w:eastAsia="Georgia" w:hAnsi="Georgia"/>
          <w:sz w:val="18"/>
          <w:szCs w:val="18"/>
          <w:rtl w:val="0"/>
        </w:rPr>
        <w:t xml:space="preserve">Rowland Fellows at the last Rowland Women Retreat seen here at Seyton Lodge in Groton in October 2019. </w:t>
      </w:r>
      <w:r w:rsidDel="00000000" w:rsidR="00000000" w:rsidRPr="00000000">
        <w:rPr>
          <w:rFonts w:ascii="Georgia" w:cs="Georgia" w:eastAsia="Georgia" w:hAnsi="Georgia"/>
          <w:i w:val="1"/>
          <w:sz w:val="18"/>
          <w:szCs w:val="18"/>
          <w:rtl w:val="0"/>
        </w:rPr>
        <w:t xml:space="preserve">(front row, left to right) </w:t>
      </w:r>
      <w:r w:rsidDel="00000000" w:rsidR="00000000" w:rsidRPr="00000000">
        <w:rPr>
          <w:rFonts w:ascii="Georgia" w:cs="Georgia" w:eastAsia="Georgia" w:hAnsi="Georgia"/>
          <w:sz w:val="18"/>
          <w:szCs w:val="18"/>
          <w:rtl w:val="0"/>
        </w:rPr>
        <w:t xml:space="preserve">Anne Bergeron (RF11), Lori Lisai (RF15), </w:t>
      </w:r>
      <w:r w:rsidDel="00000000" w:rsidR="00000000" w:rsidRPr="00000000">
        <w:rPr>
          <w:rFonts w:ascii="Georgia" w:cs="Georgia" w:eastAsia="Georgia" w:hAnsi="Georgia"/>
          <w:sz w:val="18"/>
          <w:szCs w:val="18"/>
          <w:rtl w:val="0"/>
        </w:rPr>
        <w:t xml:space="preserve">Amber March-Carbine </w:t>
      </w:r>
      <w:r w:rsidDel="00000000" w:rsidR="00000000" w:rsidRPr="00000000">
        <w:rPr>
          <w:rFonts w:ascii="Georgia" w:cs="Georgia" w:eastAsia="Georgia" w:hAnsi="Georgia"/>
          <w:sz w:val="18"/>
          <w:szCs w:val="18"/>
          <w:rtl w:val="0"/>
        </w:rPr>
        <w:t xml:space="preserve">(RF18), Kathy Cadwell (RF16), </w:t>
      </w:r>
      <w:r w:rsidDel="00000000" w:rsidR="00000000" w:rsidRPr="00000000">
        <w:rPr>
          <w:rFonts w:ascii="Georgia" w:cs="Georgia" w:eastAsia="Georgia" w:hAnsi="Georgia"/>
          <w:sz w:val="18"/>
          <w:szCs w:val="18"/>
          <w:rtl w:val="0"/>
        </w:rPr>
        <w:t xml:space="preserve">Kim Hoffman (RF18), Caitlin Steele (RF09), Jess DeCarolis (RF09), Abbie Bowker (RF17) </w:t>
      </w:r>
      <w:r w:rsidDel="00000000" w:rsidR="00000000" w:rsidRPr="00000000">
        <w:rPr>
          <w:rFonts w:ascii="Georgia" w:cs="Georgia" w:eastAsia="Georgia" w:hAnsi="Georgia"/>
          <w:i w:val="1"/>
          <w:sz w:val="18"/>
          <w:szCs w:val="18"/>
          <w:rtl w:val="0"/>
        </w:rPr>
        <w:t xml:space="preserve">(back row, left to right) </w:t>
      </w:r>
      <w:r w:rsidDel="00000000" w:rsidR="00000000" w:rsidRPr="00000000">
        <w:rPr>
          <w:rFonts w:ascii="Georgia" w:cs="Georgia" w:eastAsia="Georgia" w:hAnsi="Georgia"/>
          <w:sz w:val="18"/>
          <w:szCs w:val="18"/>
          <w:rtl w:val="0"/>
        </w:rPr>
        <w:t xml:space="preserve">Lindsey Cox (RF17), Gretchen Muller (RF17), Kendra LaRoche (RF11), Sandra Mings-Lamar (RF16), Alyssa Urban (RF18), Lauren Parren (RF12), Jen Kravitz (RF12), Erica Wallstrom (RF14), Marsha Cassel (RF14), Tara Cariano (RF18), Mary Schell (RF10), Ellen Berrings (RF13) </w:t>
      </w:r>
      <w:r w:rsidDel="00000000" w:rsidR="00000000" w:rsidRPr="00000000">
        <w:rPr>
          <w:rFonts w:ascii="Georgia" w:cs="Georgia" w:eastAsia="Georgia" w:hAnsi="Georgia"/>
          <w:sz w:val="18"/>
          <w:szCs w:val="18"/>
          <w:u w:val="single"/>
          <w:rtl w:val="0"/>
        </w:rPr>
        <w:t xml:space="preserve">Photo credit</w:t>
      </w:r>
      <w:r w:rsidDel="00000000" w:rsidR="00000000" w:rsidRPr="00000000">
        <w:rPr>
          <w:rFonts w:ascii="Georgia" w:cs="Georgia" w:eastAsia="Georgia" w:hAnsi="Georgia"/>
          <w:sz w:val="18"/>
          <w:szCs w:val="18"/>
          <w:rtl w:val="0"/>
        </w:rPr>
        <w:t xml:space="preserve">: Jeanie Phillips (RF14)</w:t>
      </w:r>
    </w:p>
    <w:p w:rsidR="00000000" w:rsidDel="00000000" w:rsidP="00000000" w:rsidRDefault="00000000" w:rsidRPr="00000000" w14:paraId="00000017">
      <w:pPr>
        <w:ind w:left="0" w:firstLine="0"/>
        <w:rPr>
          <w:rFonts w:ascii="Georgia" w:cs="Georgia" w:eastAsia="Georgia" w:hAnsi="Georgia"/>
        </w:rPr>
      </w:pPr>
      <w:r w:rsidDel="00000000" w:rsidR="00000000" w:rsidRPr="00000000">
        <w:rPr>
          <w:rFonts w:ascii="Georgia" w:cs="Georgia" w:eastAsia="Georgia" w:hAnsi="Georgia"/>
          <w:rtl w:val="0"/>
        </w:rPr>
        <w:t xml:space="preserve"> </w:t>
      </w:r>
      <w:r w:rsidDel="00000000" w:rsidR="00000000" w:rsidRPr="00000000">
        <w:rPr>
          <w:rtl w:val="0"/>
        </w:rPr>
      </w:r>
    </w:p>
    <w:p w:rsidR="00000000" w:rsidDel="00000000" w:rsidP="00000000" w:rsidRDefault="00000000" w:rsidRPr="00000000" w14:paraId="00000018">
      <w:pPr>
        <w:ind w:left="0" w:firstLine="0"/>
        <w:rPr>
          <w:rFonts w:ascii="Georgia" w:cs="Georgia" w:eastAsia="Georgia" w:hAnsi="Georgia"/>
        </w:rPr>
      </w:pPr>
      <w:r w:rsidDel="00000000" w:rsidR="00000000" w:rsidRPr="00000000">
        <w:rPr>
          <w:rFonts w:ascii="Georgia" w:cs="Georgia" w:eastAsia="Georgia" w:hAnsi="Georgia"/>
          <w:b w:val="1"/>
          <w:rtl w:val="0"/>
        </w:rPr>
        <w:t xml:space="preserve">The Rowland Women Leadership Retreat</w:t>
      </w:r>
      <w:r w:rsidDel="00000000" w:rsidR="00000000" w:rsidRPr="00000000">
        <w:rPr>
          <w:rFonts w:ascii="Georgia" w:cs="Georgia" w:eastAsia="Georgia" w:hAnsi="Georgia"/>
          <w:rtl w:val="0"/>
        </w:rPr>
        <w:t xml:space="preserve"> is now an annual event which is funded by our operating budget and organized by Rowland Women.  This grew out of Lauren Parren’s (RF12) “Weston Women” writers group and builds on a past Rowland Leadership Grant which funded a retreat for Rowland Women.  With this annual investment, the Rowland Foundation Board of Trustees recognizes that women leaders face unique challenges, including in the field of education.  If you would like to lead this year’s Planning Team, you can find the new </w:t>
      </w:r>
      <w:hyperlink r:id="rId8">
        <w:r w:rsidDel="00000000" w:rsidR="00000000" w:rsidRPr="00000000">
          <w:rPr>
            <w:rFonts w:ascii="Georgia" w:cs="Georgia" w:eastAsia="Georgia" w:hAnsi="Georgia"/>
            <w:color w:val="1155cc"/>
            <w:u w:val="single"/>
            <w:rtl w:val="0"/>
          </w:rPr>
          <w:t xml:space="preserve">Rowland Women Leadership Retreat (RWLR) grant guidelines &amp; proposal form here</w:t>
        </w:r>
      </w:hyperlink>
      <w:r w:rsidDel="00000000" w:rsidR="00000000" w:rsidRPr="00000000">
        <w:rPr>
          <w:rFonts w:ascii="Georgia" w:cs="Georgia" w:eastAsia="Georgia" w:hAnsi="Georgia"/>
          <w:rtl w:val="0"/>
        </w:rPr>
        <w:t xml:space="preserve">.</w:t>
      </w:r>
      <w:r w:rsidDel="00000000" w:rsidR="00000000" w:rsidRPr="00000000">
        <w:rPr>
          <w:rFonts w:ascii="Georgia" w:cs="Georgia" w:eastAsia="Georgia" w:hAnsi="Georgia"/>
          <w:rtl w:val="0"/>
        </w:rPr>
        <w:t xml:space="preserve">  Our first application deadline is fast approaching, so feel free to contact me with any questions or to find out more.  </w:t>
      </w:r>
      <w:r w:rsidDel="00000000" w:rsidR="00000000" w:rsidRPr="00000000">
        <w:rPr>
          <w:rFonts w:ascii="Georgia" w:cs="Georgia" w:eastAsia="Georgia" w:hAnsi="Georgia"/>
          <w:i w:val="1"/>
          <w:u w:val="single"/>
          <w:rtl w:val="0"/>
        </w:rPr>
        <w:t xml:space="preserve">Please note:</w:t>
      </w:r>
      <w:r w:rsidDel="00000000" w:rsidR="00000000" w:rsidRPr="00000000">
        <w:rPr>
          <w:rFonts w:ascii="Georgia" w:cs="Georgia" w:eastAsia="Georgia" w:hAnsi="Georgia"/>
          <w:rtl w:val="0"/>
        </w:rPr>
        <w:t xml:space="preserve"> </w:t>
      </w:r>
      <w:r w:rsidDel="00000000" w:rsidR="00000000" w:rsidRPr="00000000">
        <w:rPr>
          <w:rFonts w:ascii="Georgia" w:cs="Georgia" w:eastAsia="Georgia" w:hAnsi="Georgia"/>
          <w:i w:val="1"/>
          <w:rtl w:val="0"/>
        </w:rPr>
        <w:t xml:space="preserve">In order to allow the time to make site reservations, we will prioritize all Planning Team applications received by November 15th, 2022.</w:t>
      </w:r>
      <w:r w:rsidDel="00000000" w:rsidR="00000000" w:rsidRPr="00000000">
        <w:rPr>
          <w:rFonts w:ascii="Georgia" w:cs="Georgia" w:eastAsia="Georgia" w:hAnsi="Georgia"/>
          <w:rtl w:val="0"/>
        </w:rPr>
        <w:t xml:space="preserve">  </w:t>
      </w:r>
    </w:p>
    <w:p w:rsidR="00000000" w:rsidDel="00000000" w:rsidP="00000000" w:rsidRDefault="00000000" w:rsidRPr="00000000" w14:paraId="00000019">
      <w:pPr>
        <w:ind w:left="0" w:firstLine="0"/>
        <w:rPr>
          <w:rFonts w:ascii="Georgia" w:cs="Georgia" w:eastAsia="Georgia" w:hAnsi="Georgia"/>
        </w:rPr>
      </w:pPr>
      <w:r w:rsidDel="00000000" w:rsidR="00000000" w:rsidRPr="00000000">
        <w:rPr>
          <w:rtl w:val="0"/>
        </w:rPr>
      </w:r>
    </w:p>
    <w:p w:rsidR="00000000" w:rsidDel="00000000" w:rsidP="00000000" w:rsidRDefault="00000000" w:rsidRPr="00000000" w14:paraId="0000001A">
      <w:pPr>
        <w:ind w:left="0" w:firstLine="0"/>
        <w:rPr>
          <w:rFonts w:ascii="Georgia" w:cs="Georgia" w:eastAsia="Georgia" w:hAnsi="Georgia"/>
        </w:rPr>
      </w:pPr>
      <w:r w:rsidDel="00000000" w:rsidR="00000000" w:rsidRPr="00000000">
        <w:rPr>
          <w:rFonts w:ascii="Georgia" w:cs="Georgia" w:eastAsia="Georgia" w:hAnsi="Georgia"/>
          <w:b w:val="1"/>
          <w:rtl w:val="0"/>
        </w:rPr>
        <w:t xml:space="preserve">Vermont Middle Grades Teachers</w:t>
      </w:r>
      <w:r w:rsidDel="00000000" w:rsidR="00000000" w:rsidRPr="00000000">
        <w:rPr>
          <w:rFonts w:ascii="Georgia" w:cs="Georgia" w:eastAsia="Georgia" w:hAnsi="Georgia"/>
          <w:rtl w:val="0"/>
        </w:rPr>
        <w:t xml:space="preserve"> can now apply for Rowland Fellowships!  </w:t>
      </w:r>
      <w:hyperlink r:id="rId9">
        <w:r w:rsidDel="00000000" w:rsidR="00000000" w:rsidRPr="00000000">
          <w:rPr>
            <w:rFonts w:ascii="Georgia" w:cs="Georgia" w:eastAsia="Georgia" w:hAnsi="Georgia"/>
            <w:color w:val="1155cc"/>
            <w:u w:val="single"/>
            <w:rtl w:val="0"/>
          </w:rPr>
          <w:t xml:space="preserve">Here’s a sneak preview of our press release</w:t>
        </w:r>
      </w:hyperlink>
      <w:r w:rsidDel="00000000" w:rsidR="00000000" w:rsidRPr="00000000">
        <w:rPr>
          <w:rFonts w:ascii="Georgia" w:cs="Georgia" w:eastAsia="Georgia" w:hAnsi="Georgia"/>
          <w:rtl w:val="0"/>
        </w:rPr>
        <w:t xml:space="preserve"> coming out next week.  Please tell your middle grades colleagues that they’re eligible to apply to become Rowland Fellows now!  We are excited about expanding to include middle grades teachers in our Fellowship work and look forward to the new learning opportunities that will come from them joining our cohorts and Rowland Network of Fellows.</w:t>
      </w:r>
    </w:p>
    <w:p w:rsidR="00000000" w:rsidDel="00000000" w:rsidP="00000000" w:rsidRDefault="00000000" w:rsidRPr="00000000" w14:paraId="0000001B">
      <w:pPr>
        <w:ind w:left="0" w:firstLine="0"/>
        <w:rPr>
          <w:rFonts w:ascii="Georgia" w:cs="Georgia" w:eastAsia="Georgia" w:hAnsi="Georgia"/>
        </w:rPr>
      </w:pPr>
      <w:r w:rsidDel="00000000" w:rsidR="00000000" w:rsidRPr="00000000">
        <w:rPr>
          <w:rtl w:val="0"/>
        </w:rPr>
      </w:r>
    </w:p>
    <w:p w:rsidR="00000000" w:rsidDel="00000000" w:rsidP="00000000" w:rsidRDefault="00000000" w:rsidRPr="00000000" w14:paraId="0000001C">
      <w:pPr>
        <w:ind w:left="0" w:firstLine="0"/>
        <w:rPr>
          <w:rFonts w:ascii="Georgia" w:cs="Georgia" w:eastAsia="Georgia" w:hAnsi="Georgia"/>
        </w:rPr>
      </w:pPr>
      <w:r w:rsidDel="00000000" w:rsidR="00000000" w:rsidRPr="00000000">
        <w:rPr>
          <w:rFonts w:ascii="Georgia" w:cs="Georgia" w:eastAsia="Georgia" w:hAnsi="Georgia"/>
          <w:rtl w:val="0"/>
        </w:rPr>
        <w:t xml:space="preserve">Our new </w:t>
      </w:r>
      <w:r w:rsidDel="00000000" w:rsidR="00000000" w:rsidRPr="00000000">
        <w:rPr>
          <w:rFonts w:ascii="Georgia" w:cs="Georgia" w:eastAsia="Georgia" w:hAnsi="Georgia"/>
          <w:b w:val="1"/>
          <w:rtl w:val="0"/>
        </w:rPr>
        <w:t xml:space="preserve">Diversifying the Educator Workforce Grant (DEW)</w:t>
      </w:r>
      <w:r w:rsidDel="00000000" w:rsidR="00000000" w:rsidRPr="00000000">
        <w:rPr>
          <w:rFonts w:ascii="Georgia" w:cs="Georgia" w:eastAsia="Georgia" w:hAnsi="Georgia"/>
          <w:rtl w:val="0"/>
        </w:rPr>
        <w:t xml:space="preserve"> was formally approved by the Rowland Foundation Board of Trustees last month.  This grant is intended to remove barriers to licensure for aspiring educators of color in Vermont.  It builds on regional and statewide work led by Jess DeCarolis (RF09), Caitlin Steele (RF09), and Marsha Cassel (RF14).  We are working to have the selection process and mentor guidelines in place in order to begin accepting applications in early 2023.  Stay tuned for updates!  You can </w:t>
      </w:r>
      <w:hyperlink r:id="rId10">
        <w:r w:rsidDel="00000000" w:rsidR="00000000" w:rsidRPr="00000000">
          <w:rPr>
            <w:rFonts w:ascii="Georgia" w:cs="Georgia" w:eastAsia="Georgia" w:hAnsi="Georgia"/>
            <w:color w:val="1155cc"/>
            <w:u w:val="single"/>
            <w:rtl w:val="0"/>
          </w:rPr>
          <w:t xml:space="preserve">read more about the Rowland DEW Grant here</w:t>
        </w:r>
      </w:hyperlink>
      <w:r w:rsidDel="00000000" w:rsidR="00000000" w:rsidRPr="00000000">
        <w:rPr>
          <w:rFonts w:ascii="Georgia" w:cs="Georgia" w:eastAsia="Georgia" w:hAnsi="Georgia"/>
          <w:rtl w:val="0"/>
        </w:rPr>
        <w:t xml:space="preserve">.</w:t>
      </w:r>
    </w:p>
    <w:p w:rsidR="00000000" w:rsidDel="00000000" w:rsidP="00000000" w:rsidRDefault="00000000" w:rsidRPr="00000000" w14:paraId="0000001D">
      <w:pPr>
        <w:ind w:left="0" w:firstLine="0"/>
        <w:rPr>
          <w:rFonts w:ascii="Georgia" w:cs="Georgia" w:eastAsia="Georgia" w:hAnsi="Georgia"/>
        </w:rPr>
      </w:pPr>
      <w:r w:rsidDel="00000000" w:rsidR="00000000" w:rsidRPr="00000000">
        <w:rPr>
          <w:rtl w:val="0"/>
        </w:rPr>
      </w:r>
    </w:p>
    <w:p w:rsidR="00000000" w:rsidDel="00000000" w:rsidP="00000000" w:rsidRDefault="00000000" w:rsidRPr="00000000" w14:paraId="0000001E">
      <w:pPr>
        <w:shd w:fill="ffffff" w:val="clear"/>
        <w:rPr>
          <w:rFonts w:ascii="Georgia" w:cs="Georgia" w:eastAsia="Georgia" w:hAnsi="Georgia"/>
        </w:rPr>
      </w:pPr>
      <w:r w:rsidDel="00000000" w:rsidR="00000000" w:rsidRPr="00000000">
        <w:rPr>
          <w:rFonts w:ascii="Georgia" w:cs="Georgia" w:eastAsia="Georgia" w:hAnsi="Georgia"/>
          <w:rtl w:val="0"/>
        </w:rPr>
        <w:t xml:space="preserve">Over the years, when asked what they would like to see more of, Rowland Fellows have often said they wanted more opportunities to work with the Rowland Foundation after their Cohort Cycle, and more opportunities to connect with Rowland Fellows.  That’s why I am so pleased with how these new strategies bring teachers together to advance our mission.</w:t>
      </w:r>
    </w:p>
    <w:p w:rsidR="00000000" w:rsidDel="00000000" w:rsidP="00000000" w:rsidRDefault="00000000" w:rsidRPr="00000000" w14:paraId="0000001F">
      <w:pPr>
        <w:shd w:fill="ffffff" w:val="clear"/>
        <w:rPr>
          <w:rFonts w:ascii="Georgia" w:cs="Georgia" w:eastAsia="Georgia" w:hAnsi="Georgia"/>
        </w:rPr>
      </w:pPr>
      <w:r w:rsidDel="00000000" w:rsidR="00000000" w:rsidRPr="00000000">
        <w:rPr>
          <w:rtl w:val="0"/>
        </w:rPr>
      </w:r>
    </w:p>
    <w:p w:rsidR="00000000" w:rsidDel="00000000" w:rsidP="00000000" w:rsidRDefault="00000000" w:rsidRPr="00000000" w14:paraId="00000020">
      <w:pPr>
        <w:shd w:fill="ffffff" w:val="clear"/>
        <w:rPr>
          <w:rFonts w:ascii="Georgia" w:cs="Georgia" w:eastAsia="Georgia" w:hAnsi="Georgia"/>
        </w:rPr>
      </w:pPr>
      <w:r w:rsidDel="00000000" w:rsidR="00000000" w:rsidRPr="00000000">
        <w:rPr>
          <w:rFonts w:ascii="Georgia" w:cs="Georgia" w:eastAsia="Georgia" w:hAnsi="Georgia"/>
          <w:rtl w:val="0"/>
        </w:rPr>
        <w:t xml:space="preserve">These are tough times for teachers.  </w:t>
      </w:r>
      <w:hyperlink r:id="rId11">
        <w:r w:rsidDel="00000000" w:rsidR="00000000" w:rsidRPr="00000000">
          <w:rPr>
            <w:rFonts w:ascii="Georgia" w:cs="Georgia" w:eastAsia="Georgia" w:hAnsi="Georgia"/>
            <w:color w:val="1155cc"/>
            <w:u w:val="single"/>
            <w:rtl w:val="0"/>
          </w:rPr>
          <w:t xml:space="preserve">A recent PDK Survey</w:t>
        </w:r>
      </w:hyperlink>
      <w:r w:rsidDel="00000000" w:rsidR="00000000" w:rsidRPr="00000000">
        <w:rPr>
          <w:rFonts w:ascii="Georgia" w:cs="Georgia" w:eastAsia="Georgia" w:hAnsi="Georgia"/>
          <w:rtl w:val="0"/>
        </w:rPr>
        <w:t xml:space="preserve"> shows a historically high number of parents would </w:t>
      </w:r>
      <w:r w:rsidDel="00000000" w:rsidR="00000000" w:rsidRPr="00000000">
        <w:rPr>
          <w:rFonts w:ascii="Georgia" w:cs="Georgia" w:eastAsia="Georgia" w:hAnsi="Georgia"/>
          <w:i w:val="1"/>
          <w:rtl w:val="0"/>
        </w:rPr>
        <w:t xml:space="preserve">not</w:t>
      </w:r>
      <w:r w:rsidDel="00000000" w:rsidR="00000000" w:rsidRPr="00000000">
        <w:rPr>
          <w:rFonts w:ascii="Georgia" w:cs="Georgia" w:eastAsia="Georgia" w:hAnsi="Georgia"/>
          <w:rtl w:val="0"/>
        </w:rPr>
        <w:t xml:space="preserve"> want their children to become teachers.  That’s why Chuck’s original vision of investing in teachers is so powerful–our future generations need great teachers and great schools…and we teachers need to support each other in order to create the school culture and climate our children deserve.</w:t>
      </w:r>
    </w:p>
    <w:p w:rsidR="00000000" w:rsidDel="00000000" w:rsidP="00000000" w:rsidRDefault="00000000" w:rsidRPr="00000000" w14:paraId="00000021">
      <w:pPr>
        <w:shd w:fill="ffffff" w:val="clear"/>
        <w:rPr>
          <w:rFonts w:ascii="Georgia" w:cs="Georgia" w:eastAsia="Georgia" w:hAnsi="Georgia"/>
        </w:rPr>
      </w:pPr>
      <w:r w:rsidDel="00000000" w:rsidR="00000000" w:rsidRPr="00000000">
        <w:rPr>
          <w:rtl w:val="0"/>
        </w:rPr>
      </w:r>
    </w:p>
    <w:p w:rsidR="00000000" w:rsidDel="00000000" w:rsidP="00000000" w:rsidRDefault="00000000" w:rsidRPr="00000000" w14:paraId="00000022">
      <w:pPr>
        <w:shd w:fill="ffffff" w:val="clear"/>
        <w:rPr>
          <w:rFonts w:ascii="Georgia" w:cs="Georgia" w:eastAsia="Georgia" w:hAnsi="Georgia"/>
        </w:rPr>
      </w:pPr>
      <w:r w:rsidDel="00000000" w:rsidR="00000000" w:rsidRPr="00000000">
        <w:rPr>
          <w:rFonts w:ascii="Georgia" w:cs="Georgia" w:eastAsia="Georgia" w:hAnsi="Georgia"/>
          <w:rtl w:val="0"/>
        </w:rPr>
        <w:t xml:space="preserve">We are very fortunate to have our amazing network of 93 Rowland Fellows.  Whenever I meet with Rowland Fellows, I leave with renewed optimism, fresh ideas, and deep gratitude.  If you are looking to connect or reconnect with the Rowland Foundation to advance our mission, here are some ways you can get involved:</w:t>
      </w:r>
    </w:p>
    <w:p w:rsidR="00000000" w:rsidDel="00000000" w:rsidP="00000000" w:rsidRDefault="00000000" w:rsidRPr="00000000" w14:paraId="00000023">
      <w:pPr>
        <w:shd w:fill="ffffff" w:val="clear"/>
        <w:rPr>
          <w:rFonts w:ascii="Georgia" w:cs="Georgia" w:eastAsia="Georgia" w:hAnsi="Georgia"/>
        </w:rPr>
      </w:pPr>
      <w:r w:rsidDel="00000000" w:rsidR="00000000" w:rsidRPr="00000000">
        <w:rPr>
          <w:rtl w:val="0"/>
        </w:rPr>
      </w:r>
    </w:p>
    <w:p w:rsidR="00000000" w:rsidDel="00000000" w:rsidP="00000000" w:rsidRDefault="00000000" w:rsidRPr="00000000" w14:paraId="00000024">
      <w:pPr>
        <w:numPr>
          <w:ilvl w:val="0"/>
          <w:numId w:val="1"/>
        </w:numPr>
        <w:shd w:fill="ffffff" w:val="clear"/>
        <w:ind w:left="720" w:hanging="360"/>
        <w:rPr>
          <w:rFonts w:ascii="Georgia" w:cs="Georgia" w:eastAsia="Georgia" w:hAnsi="Georgia"/>
          <w:u w:val="none"/>
        </w:rPr>
      </w:pPr>
      <w:r w:rsidDel="00000000" w:rsidR="00000000" w:rsidRPr="00000000">
        <w:rPr>
          <w:rFonts w:ascii="Georgia" w:cs="Georgia" w:eastAsia="Georgia" w:hAnsi="Georgia"/>
          <w:rtl w:val="0"/>
        </w:rPr>
        <w:t xml:space="preserve">Join us at the </w:t>
      </w:r>
      <w:hyperlink r:id="rId12">
        <w:r w:rsidDel="00000000" w:rsidR="00000000" w:rsidRPr="00000000">
          <w:rPr>
            <w:rFonts w:ascii="Georgia" w:cs="Georgia" w:eastAsia="Georgia" w:hAnsi="Georgia"/>
            <w:color w:val="1155cc"/>
            <w:u w:val="single"/>
            <w:rtl w:val="0"/>
          </w:rPr>
          <w:t xml:space="preserve">All Fellows Retreat &amp; Social </w:t>
        </w:r>
      </w:hyperlink>
      <w:r w:rsidDel="00000000" w:rsidR="00000000" w:rsidRPr="00000000">
        <w:rPr>
          <w:rFonts w:ascii="Georgia" w:cs="Georgia" w:eastAsia="Georgia" w:hAnsi="Georgia"/>
          <w:rtl w:val="0"/>
        </w:rPr>
        <w:t xml:space="preserve">on Oct. 25th!</w:t>
      </w:r>
    </w:p>
    <w:p w:rsidR="00000000" w:rsidDel="00000000" w:rsidP="00000000" w:rsidRDefault="00000000" w:rsidRPr="00000000" w14:paraId="00000025">
      <w:pPr>
        <w:numPr>
          <w:ilvl w:val="0"/>
          <w:numId w:val="1"/>
        </w:numPr>
        <w:shd w:fill="ffffff" w:val="clear"/>
        <w:ind w:left="720" w:hanging="360"/>
        <w:rPr>
          <w:rFonts w:ascii="Georgia" w:cs="Georgia" w:eastAsia="Georgia" w:hAnsi="Georgia"/>
          <w:u w:val="none"/>
        </w:rPr>
      </w:pPr>
      <w:r w:rsidDel="00000000" w:rsidR="00000000" w:rsidRPr="00000000">
        <w:rPr>
          <w:rFonts w:ascii="Georgia" w:cs="Georgia" w:eastAsia="Georgia" w:hAnsi="Georgia"/>
          <w:rtl w:val="0"/>
        </w:rPr>
        <w:t xml:space="preserve">Bring a school team to the </w:t>
      </w:r>
      <w:hyperlink r:id="rId13">
        <w:r w:rsidDel="00000000" w:rsidR="00000000" w:rsidRPr="00000000">
          <w:rPr>
            <w:rFonts w:ascii="Georgia" w:cs="Georgia" w:eastAsia="Georgia" w:hAnsi="Georgia"/>
            <w:color w:val="1155cc"/>
            <w:u w:val="single"/>
            <w:rtl w:val="0"/>
          </w:rPr>
          <w:t xml:space="preserve">11th Annual Conference</w:t>
        </w:r>
      </w:hyperlink>
      <w:r w:rsidDel="00000000" w:rsidR="00000000" w:rsidRPr="00000000">
        <w:rPr>
          <w:rFonts w:ascii="Georgia" w:cs="Georgia" w:eastAsia="Georgia" w:hAnsi="Georgia"/>
          <w:rtl w:val="0"/>
        </w:rPr>
        <w:t xml:space="preserve"> on Oct. 26th.</w:t>
      </w:r>
    </w:p>
    <w:p w:rsidR="00000000" w:rsidDel="00000000" w:rsidP="00000000" w:rsidRDefault="00000000" w:rsidRPr="00000000" w14:paraId="00000026">
      <w:pPr>
        <w:numPr>
          <w:ilvl w:val="0"/>
          <w:numId w:val="1"/>
        </w:numPr>
        <w:shd w:fill="ffffff" w:val="clear"/>
        <w:ind w:left="720" w:hanging="360"/>
        <w:rPr>
          <w:rFonts w:ascii="Georgia" w:cs="Georgia" w:eastAsia="Georgia" w:hAnsi="Georgia"/>
          <w:u w:val="none"/>
        </w:rPr>
      </w:pPr>
      <w:r w:rsidDel="00000000" w:rsidR="00000000" w:rsidRPr="00000000">
        <w:rPr>
          <w:rFonts w:ascii="Georgia" w:cs="Georgia" w:eastAsia="Georgia" w:hAnsi="Georgia"/>
          <w:rtl w:val="0"/>
        </w:rPr>
        <w:t xml:space="preserve">Form a Planning Team with other Rowland Women and submit a </w:t>
      </w:r>
      <w:hyperlink r:id="rId14">
        <w:r w:rsidDel="00000000" w:rsidR="00000000" w:rsidRPr="00000000">
          <w:rPr>
            <w:rFonts w:ascii="Georgia" w:cs="Georgia" w:eastAsia="Georgia" w:hAnsi="Georgia"/>
            <w:color w:val="1155cc"/>
            <w:u w:val="single"/>
            <w:rtl w:val="0"/>
          </w:rPr>
          <w:t xml:space="preserve">Rowland Women Leadership Retreat</w:t>
        </w:r>
      </w:hyperlink>
      <w:r w:rsidDel="00000000" w:rsidR="00000000" w:rsidRPr="00000000">
        <w:rPr>
          <w:rFonts w:ascii="Georgia" w:cs="Georgia" w:eastAsia="Georgia" w:hAnsi="Georgia"/>
          <w:rtl w:val="0"/>
        </w:rPr>
        <w:t xml:space="preserve"> proposal before Nov. 15th.</w:t>
      </w:r>
    </w:p>
    <w:p w:rsidR="00000000" w:rsidDel="00000000" w:rsidP="00000000" w:rsidRDefault="00000000" w:rsidRPr="00000000" w14:paraId="00000027">
      <w:pPr>
        <w:numPr>
          <w:ilvl w:val="0"/>
          <w:numId w:val="1"/>
        </w:numPr>
        <w:shd w:fill="ffffff" w:val="clear"/>
        <w:ind w:left="720" w:hanging="360"/>
        <w:rPr>
          <w:rFonts w:ascii="Georgia" w:cs="Georgia" w:eastAsia="Georgia" w:hAnsi="Georgia"/>
          <w:u w:val="none"/>
        </w:rPr>
      </w:pPr>
      <w:r w:rsidDel="00000000" w:rsidR="00000000" w:rsidRPr="00000000">
        <w:rPr>
          <w:rFonts w:ascii="Georgia" w:cs="Georgia" w:eastAsia="Georgia" w:hAnsi="Georgia"/>
          <w:rtl w:val="0"/>
        </w:rPr>
        <w:t xml:space="preserve">Form a team with 2-3 other Rowland Fellows to submit a shared proposal for a </w:t>
      </w:r>
      <w:hyperlink r:id="rId15">
        <w:r w:rsidDel="00000000" w:rsidR="00000000" w:rsidRPr="00000000">
          <w:rPr>
            <w:rFonts w:ascii="Georgia" w:cs="Georgia" w:eastAsia="Georgia" w:hAnsi="Georgia"/>
            <w:color w:val="1155cc"/>
            <w:u w:val="single"/>
            <w:rtl w:val="0"/>
          </w:rPr>
          <w:t xml:space="preserve">Rowland Encore Grant</w:t>
        </w:r>
      </w:hyperlink>
      <w:r w:rsidDel="00000000" w:rsidR="00000000" w:rsidRPr="00000000">
        <w:rPr>
          <w:rFonts w:ascii="Georgia" w:cs="Georgia" w:eastAsia="Georgia" w:hAnsi="Georgia"/>
          <w:rtl w:val="0"/>
        </w:rPr>
        <w:t xml:space="preserve"> before Dec. 31st.</w:t>
      </w:r>
    </w:p>
    <w:p w:rsidR="00000000" w:rsidDel="00000000" w:rsidP="00000000" w:rsidRDefault="00000000" w:rsidRPr="00000000" w14:paraId="00000028">
      <w:pPr>
        <w:numPr>
          <w:ilvl w:val="0"/>
          <w:numId w:val="1"/>
        </w:numPr>
        <w:shd w:fill="ffffff" w:val="clear"/>
        <w:ind w:left="720" w:hanging="360"/>
        <w:rPr>
          <w:rFonts w:ascii="Georgia" w:cs="Georgia" w:eastAsia="Georgia" w:hAnsi="Georgia"/>
          <w:u w:val="none"/>
        </w:rPr>
      </w:pPr>
      <w:r w:rsidDel="00000000" w:rsidR="00000000" w:rsidRPr="00000000">
        <w:rPr>
          <w:rFonts w:ascii="Georgia" w:cs="Georgia" w:eastAsia="Georgia" w:hAnsi="Georgia"/>
          <w:rtl w:val="0"/>
        </w:rPr>
        <w:t xml:space="preserve">Encourage a middle grades or high school colleague to</w:t>
      </w:r>
      <w:hyperlink r:id="rId16">
        <w:r w:rsidDel="00000000" w:rsidR="00000000" w:rsidRPr="00000000">
          <w:rPr>
            <w:rFonts w:ascii="Georgia" w:cs="Georgia" w:eastAsia="Georgia" w:hAnsi="Georgia"/>
            <w:color w:val="1155cc"/>
            <w:u w:val="single"/>
            <w:rtl w:val="0"/>
          </w:rPr>
          <w:t xml:space="preserve"> apply for a Rowland Fellowship</w:t>
        </w:r>
      </w:hyperlink>
      <w:r w:rsidDel="00000000" w:rsidR="00000000" w:rsidRPr="00000000">
        <w:rPr>
          <w:rFonts w:ascii="Georgia" w:cs="Georgia" w:eastAsia="Georgia" w:hAnsi="Georgia"/>
          <w:rtl w:val="0"/>
        </w:rPr>
        <w:t xml:space="preserve"> before Dec. 31st.</w:t>
      </w:r>
    </w:p>
    <w:p w:rsidR="00000000" w:rsidDel="00000000" w:rsidP="00000000" w:rsidRDefault="00000000" w:rsidRPr="00000000" w14:paraId="00000029">
      <w:pPr>
        <w:numPr>
          <w:ilvl w:val="0"/>
          <w:numId w:val="1"/>
        </w:numPr>
        <w:shd w:fill="ffffff" w:val="clear"/>
        <w:ind w:left="720" w:hanging="360"/>
        <w:rPr>
          <w:rFonts w:ascii="Georgia" w:cs="Georgia" w:eastAsia="Georgia" w:hAnsi="Georgia"/>
          <w:u w:val="none"/>
        </w:rPr>
      </w:pPr>
      <w:r w:rsidDel="00000000" w:rsidR="00000000" w:rsidRPr="00000000">
        <w:rPr>
          <w:rFonts w:ascii="Georgia" w:cs="Georgia" w:eastAsia="Georgia" w:hAnsi="Georgia"/>
          <w:rtl w:val="0"/>
        </w:rPr>
        <w:t xml:space="preserve">Recommend an aspiring colleague of color to me, in writing or in person, so I can send them information about how to apply for a </w:t>
      </w:r>
      <w:hyperlink r:id="rId17">
        <w:r w:rsidDel="00000000" w:rsidR="00000000" w:rsidRPr="00000000">
          <w:rPr>
            <w:rFonts w:ascii="Georgia" w:cs="Georgia" w:eastAsia="Georgia" w:hAnsi="Georgia"/>
            <w:color w:val="1155cc"/>
            <w:u w:val="single"/>
            <w:rtl w:val="0"/>
          </w:rPr>
          <w:t xml:space="preserve">DEW Grant</w:t>
        </w:r>
      </w:hyperlink>
      <w:r w:rsidDel="00000000" w:rsidR="00000000" w:rsidRPr="00000000">
        <w:rPr>
          <w:rFonts w:ascii="Georgia" w:cs="Georgia" w:eastAsia="Georgia" w:hAnsi="Georgia"/>
          <w:rtl w:val="0"/>
        </w:rPr>
        <w:t xml:space="preserve"> when applications open early next year.</w:t>
      </w:r>
    </w:p>
    <w:p w:rsidR="00000000" w:rsidDel="00000000" w:rsidP="00000000" w:rsidRDefault="00000000" w:rsidRPr="00000000" w14:paraId="0000002A">
      <w:pPr>
        <w:numPr>
          <w:ilvl w:val="0"/>
          <w:numId w:val="1"/>
        </w:numPr>
        <w:shd w:fill="ffffff" w:val="clear"/>
        <w:ind w:left="720" w:hanging="360"/>
        <w:rPr>
          <w:rFonts w:ascii="Georgia" w:cs="Georgia" w:eastAsia="Georgia" w:hAnsi="Georgia"/>
          <w:u w:val="none"/>
        </w:rPr>
      </w:pPr>
      <w:r w:rsidDel="00000000" w:rsidR="00000000" w:rsidRPr="00000000">
        <w:rPr>
          <w:rFonts w:ascii="Georgia" w:cs="Georgia" w:eastAsia="Georgia" w:hAnsi="Georgia"/>
          <w:rtl w:val="0"/>
        </w:rPr>
        <w:t xml:space="preserve">Join </w:t>
      </w:r>
      <w:r w:rsidDel="00000000" w:rsidR="00000000" w:rsidRPr="00000000">
        <w:rPr>
          <w:rFonts w:ascii="Georgia" w:cs="Georgia" w:eastAsia="Georgia" w:hAnsi="Georgia"/>
          <w:rtl w:val="0"/>
        </w:rPr>
        <w:t xml:space="preserve">Senior Associate Lori Lisai </w:t>
      </w:r>
      <w:hyperlink r:id="rId18">
        <w:r w:rsidDel="00000000" w:rsidR="00000000" w:rsidRPr="00000000">
          <w:rPr>
            <w:rFonts w:ascii="Georgia" w:cs="Georgia" w:eastAsia="Georgia" w:hAnsi="Georgia"/>
            <w:color w:val="1155cc"/>
            <w:u w:val="single"/>
            <w:rtl w:val="0"/>
          </w:rPr>
          <w:t xml:space="preserve">lori@therowlandfoundation.org</w:t>
        </w:r>
      </w:hyperlink>
      <w:r w:rsidDel="00000000" w:rsidR="00000000" w:rsidRPr="00000000">
        <w:rPr>
          <w:rFonts w:ascii="Georgia" w:cs="Georgia" w:eastAsia="Georgia" w:hAnsi="Georgia"/>
          <w:rtl w:val="0"/>
        </w:rPr>
        <w:t xml:space="preserve"> in person or online, to share ideas for our new Rowland Foundation website before its launch next year.</w:t>
      </w:r>
    </w:p>
    <w:p w:rsidR="00000000" w:rsidDel="00000000" w:rsidP="00000000" w:rsidRDefault="00000000" w:rsidRPr="00000000" w14:paraId="0000002B">
      <w:pPr>
        <w:numPr>
          <w:ilvl w:val="0"/>
          <w:numId w:val="1"/>
        </w:numPr>
        <w:shd w:fill="ffffff" w:val="clear"/>
        <w:ind w:left="720" w:hanging="360"/>
        <w:rPr>
          <w:rFonts w:ascii="Georgia" w:cs="Georgia" w:eastAsia="Georgia" w:hAnsi="Georgia"/>
          <w:u w:val="none"/>
        </w:rPr>
      </w:pPr>
      <w:r w:rsidDel="00000000" w:rsidR="00000000" w:rsidRPr="00000000">
        <w:rPr>
          <w:rFonts w:ascii="Georgia" w:cs="Georgia" w:eastAsia="Georgia" w:hAnsi="Georgia"/>
          <w:rtl w:val="0"/>
        </w:rPr>
        <w:t xml:space="preserve">Submit a Rowland Leadership Grant before Dec. 31st.</w:t>
      </w:r>
    </w:p>
    <w:p w:rsidR="00000000" w:rsidDel="00000000" w:rsidP="00000000" w:rsidRDefault="00000000" w:rsidRPr="00000000" w14:paraId="0000002C">
      <w:pPr>
        <w:numPr>
          <w:ilvl w:val="0"/>
          <w:numId w:val="1"/>
        </w:numPr>
        <w:shd w:fill="ffffff" w:val="clear"/>
        <w:ind w:left="720" w:hanging="360"/>
        <w:rPr>
          <w:rFonts w:ascii="Georgia" w:cs="Georgia" w:eastAsia="Georgia" w:hAnsi="Georgia"/>
          <w:u w:val="none"/>
        </w:rPr>
      </w:pPr>
      <w:hyperlink r:id="rId19">
        <w:r w:rsidDel="00000000" w:rsidR="00000000" w:rsidRPr="00000000">
          <w:rPr>
            <w:rFonts w:ascii="Georgia" w:cs="Georgia" w:eastAsia="Georgia" w:hAnsi="Georgia"/>
            <w:color w:val="1155cc"/>
            <w:u w:val="single"/>
            <w:rtl w:val="0"/>
          </w:rPr>
          <w:t xml:space="preserve">Retweet</w:t>
        </w:r>
      </w:hyperlink>
      <w:r w:rsidDel="00000000" w:rsidR="00000000" w:rsidRPr="00000000">
        <w:rPr>
          <w:rFonts w:ascii="Georgia" w:cs="Georgia" w:eastAsia="Georgia" w:hAnsi="Georgia"/>
          <w:rtl w:val="0"/>
        </w:rPr>
        <w:t xml:space="preserve">, celebrate, or recommend the work of a fellow Rowland Fellow!</w:t>
      </w:r>
    </w:p>
    <w:p w:rsidR="00000000" w:rsidDel="00000000" w:rsidP="00000000" w:rsidRDefault="00000000" w:rsidRPr="00000000" w14:paraId="0000002D">
      <w:pPr>
        <w:shd w:fill="ffffff" w:val="clear"/>
        <w:ind w:left="0" w:firstLine="0"/>
        <w:rPr>
          <w:rFonts w:ascii="Georgia" w:cs="Georgia" w:eastAsia="Georgia" w:hAnsi="Georgia"/>
        </w:rPr>
      </w:pPr>
      <w:r w:rsidDel="00000000" w:rsidR="00000000" w:rsidRPr="00000000">
        <w:rPr>
          <w:rtl w:val="0"/>
        </w:rPr>
      </w:r>
    </w:p>
    <w:p w:rsidR="00000000" w:rsidDel="00000000" w:rsidP="00000000" w:rsidRDefault="00000000" w:rsidRPr="00000000" w14:paraId="0000002E">
      <w:pPr>
        <w:shd w:fill="ffffff" w:val="clear"/>
        <w:ind w:left="0" w:firstLine="0"/>
        <w:rPr>
          <w:rFonts w:ascii="Georgia" w:cs="Georgia" w:eastAsia="Georgia" w:hAnsi="Georgia"/>
        </w:rPr>
      </w:pPr>
      <w:r w:rsidDel="00000000" w:rsidR="00000000" w:rsidRPr="00000000">
        <w:rPr>
          <w:rFonts w:ascii="Georgia" w:cs="Georgia" w:eastAsia="Georgia" w:hAnsi="Georgia"/>
          <w:rtl w:val="0"/>
        </w:rPr>
        <w:t xml:space="preserve">Any and all of these things will help strengthen our network and advance the mission of the Rowland Foundation.  And it will be fun and rewarding work.  I promise.</w:t>
      </w:r>
    </w:p>
    <w:p w:rsidR="00000000" w:rsidDel="00000000" w:rsidP="00000000" w:rsidRDefault="00000000" w:rsidRPr="00000000" w14:paraId="0000002F">
      <w:pPr>
        <w:shd w:fill="ffffff" w:val="clear"/>
        <w:ind w:left="0" w:firstLine="0"/>
        <w:rPr>
          <w:rFonts w:ascii="Georgia" w:cs="Georgia" w:eastAsia="Georgia" w:hAnsi="Georgia"/>
        </w:rPr>
      </w:pPr>
      <w:r w:rsidDel="00000000" w:rsidR="00000000" w:rsidRPr="00000000">
        <w:rPr>
          <w:rtl w:val="0"/>
        </w:rPr>
      </w:r>
    </w:p>
    <w:p w:rsidR="00000000" w:rsidDel="00000000" w:rsidP="00000000" w:rsidRDefault="00000000" w:rsidRPr="00000000" w14:paraId="00000030">
      <w:pPr>
        <w:shd w:fill="ffffff" w:val="clear"/>
        <w:ind w:left="0" w:firstLine="0"/>
        <w:rPr>
          <w:rFonts w:ascii="Georgia" w:cs="Georgia" w:eastAsia="Georgia" w:hAnsi="Georgia"/>
        </w:rPr>
      </w:pPr>
      <w:r w:rsidDel="00000000" w:rsidR="00000000" w:rsidRPr="00000000">
        <w:rPr>
          <w:rFonts w:ascii="Georgia" w:cs="Georgia" w:eastAsia="Georgia" w:hAnsi="Georgia"/>
          <w:rtl w:val="0"/>
        </w:rPr>
        <w:t xml:space="preserve">Take care and see you soon,</w:t>
      </w:r>
    </w:p>
    <w:p w:rsidR="00000000" w:rsidDel="00000000" w:rsidP="00000000" w:rsidRDefault="00000000" w:rsidRPr="00000000" w14:paraId="00000031">
      <w:pPr>
        <w:shd w:fill="ffffff" w:val="clear"/>
        <w:ind w:left="0" w:firstLine="0"/>
        <w:rPr>
          <w:rFonts w:ascii="Georgia" w:cs="Georgia" w:eastAsia="Georgia" w:hAnsi="Georgia"/>
        </w:rPr>
      </w:pPr>
      <w:r w:rsidDel="00000000" w:rsidR="00000000" w:rsidRPr="00000000">
        <w:rPr>
          <w:rtl w:val="0"/>
        </w:rPr>
      </w:r>
    </w:p>
    <w:p w:rsidR="00000000" w:rsidDel="00000000" w:rsidP="00000000" w:rsidRDefault="00000000" w:rsidRPr="00000000" w14:paraId="00000032">
      <w:pPr>
        <w:shd w:fill="ffffff" w:val="clear"/>
        <w:ind w:left="0" w:firstLine="0"/>
        <w:rPr>
          <w:rFonts w:ascii="Georgia" w:cs="Georgia" w:eastAsia="Georgia" w:hAnsi="Georgia"/>
        </w:rPr>
      </w:pPr>
      <w:r w:rsidDel="00000000" w:rsidR="00000000" w:rsidRPr="00000000">
        <w:rPr>
          <w:rFonts w:ascii="Georgia" w:cs="Georgia" w:eastAsia="Georgia" w:hAnsi="Georgia"/>
          <w:rtl w:val="0"/>
        </w:rPr>
        <w:t xml:space="preserve">Mike</w:t>
      </w:r>
      <w:r w:rsidDel="00000000" w:rsidR="00000000" w:rsidRPr="00000000">
        <w:rPr>
          <w:rtl w:val="0"/>
        </w:rPr>
      </w:r>
    </w:p>
    <w:p w:rsidR="00000000" w:rsidDel="00000000" w:rsidP="00000000" w:rsidRDefault="00000000" w:rsidRPr="00000000" w14:paraId="00000033">
      <w:pPr>
        <w:spacing w:line="240" w:lineRule="auto"/>
        <w:rPr>
          <w:rFonts w:ascii="Georgia" w:cs="Georgia" w:eastAsia="Georgia" w:hAnsi="Georgia"/>
        </w:rPr>
      </w:pPr>
      <w:r w:rsidDel="00000000" w:rsidR="00000000" w:rsidRPr="00000000">
        <w:rPr>
          <w:rtl w:val="0"/>
        </w:rPr>
      </w:r>
    </w:p>
    <w:p w:rsidR="00000000" w:rsidDel="00000000" w:rsidP="00000000" w:rsidRDefault="00000000" w:rsidRPr="00000000" w14:paraId="0000003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Georgia" w:cs="Georgia" w:eastAsia="Georgia" w:hAnsi="Georgia"/>
          <w:sz w:val="36"/>
          <w:szCs w:val="36"/>
        </w:rPr>
      </w:pPr>
      <w:r w:rsidDel="00000000" w:rsidR="00000000" w:rsidRPr="00000000">
        <w:rPr>
          <w:rFonts w:ascii="Georgia" w:cs="Georgia" w:eastAsia="Georgia" w:hAnsi="Georgia"/>
          <w:rtl w:val="0"/>
        </w:rPr>
        <w:t xml:space="preserve">P.S. Please send me your news! Each month, I’m sharing courtesy posts for upcoming courses &amp; events, and also celebrating new jobs, family vacations, and other news from our extended Rowland Family of Fellows.  So please email whatever you’d like to share to </w:t>
      </w:r>
      <w:hyperlink r:id="rId20">
        <w:r w:rsidDel="00000000" w:rsidR="00000000" w:rsidRPr="00000000">
          <w:rPr>
            <w:rFonts w:ascii="Georgia" w:cs="Georgia" w:eastAsia="Georgia" w:hAnsi="Georgia"/>
            <w:color w:val="1155cc"/>
            <w:u w:val="single"/>
            <w:rtl w:val="0"/>
          </w:rPr>
          <w:t xml:space="preserve">michael@therowlandfoundation.org</w:t>
        </w:r>
      </w:hyperlink>
      <w:r w:rsidDel="00000000" w:rsidR="00000000" w:rsidRPr="00000000">
        <w:rPr>
          <w:rtl w:val="0"/>
        </w:rPr>
      </w:r>
    </w:p>
    <w:p w:rsidR="00000000" w:rsidDel="00000000" w:rsidP="00000000" w:rsidRDefault="00000000" w:rsidRPr="00000000" w14:paraId="00000035">
      <w:pPr>
        <w:spacing w:line="240" w:lineRule="auto"/>
        <w:rPr>
          <w:rFonts w:ascii="Georgia" w:cs="Georgia" w:eastAsia="Georgia" w:hAnsi="Georgia"/>
          <w:sz w:val="36"/>
          <w:szCs w:val="36"/>
        </w:rPr>
      </w:pPr>
      <w:r w:rsidDel="00000000" w:rsidR="00000000" w:rsidRPr="00000000">
        <w:rPr>
          <w:rtl w:val="0"/>
        </w:rPr>
      </w:r>
    </w:p>
    <w:p w:rsidR="00000000" w:rsidDel="00000000" w:rsidP="00000000" w:rsidRDefault="00000000" w:rsidRPr="00000000" w14:paraId="00000036">
      <w:pPr>
        <w:spacing w:line="240" w:lineRule="auto"/>
        <w:rPr>
          <w:rFonts w:ascii="Georgia" w:cs="Georgia" w:eastAsia="Georgia" w:hAnsi="Georgia"/>
          <w:sz w:val="36"/>
          <w:szCs w:val="36"/>
        </w:rPr>
      </w:pPr>
      <w:r w:rsidDel="00000000" w:rsidR="00000000" w:rsidRPr="00000000">
        <w:rPr>
          <w:rtl w:val="0"/>
        </w:rPr>
      </w:r>
    </w:p>
    <w:p w:rsidR="00000000" w:rsidDel="00000000" w:rsidP="00000000" w:rsidRDefault="00000000" w:rsidRPr="00000000" w14:paraId="00000037">
      <w:pPr>
        <w:spacing w:line="240" w:lineRule="auto"/>
        <w:rPr>
          <w:rFonts w:ascii="Georgia" w:cs="Georgia" w:eastAsia="Georgia" w:hAnsi="Georgia"/>
          <w:sz w:val="36"/>
          <w:szCs w:val="36"/>
        </w:rPr>
      </w:pPr>
      <w:r w:rsidDel="00000000" w:rsidR="00000000" w:rsidRPr="00000000">
        <w:rPr>
          <w:rFonts w:ascii="Georgia" w:cs="Georgia" w:eastAsia="Georgia" w:hAnsi="Georgia"/>
          <w:sz w:val="36"/>
          <w:szCs w:val="36"/>
          <w:rtl w:val="0"/>
        </w:rPr>
        <w:t xml:space="preserve">Rowland Foundation Updates</w:t>
      </w:r>
    </w:p>
    <w:p w:rsidR="00000000" w:rsidDel="00000000" w:rsidP="00000000" w:rsidRDefault="00000000" w:rsidRPr="00000000" w14:paraId="00000038">
      <w:pPr>
        <w:rPr>
          <w:rFonts w:ascii="Georgia" w:cs="Georgia" w:eastAsia="Georgia" w:hAnsi="Georgia"/>
          <w:b w:val="1"/>
        </w:rPr>
      </w:pPr>
      <w:r w:rsidDel="00000000" w:rsidR="00000000" w:rsidRPr="00000000">
        <w:rPr>
          <w:rtl w:val="0"/>
        </w:rPr>
      </w:r>
    </w:p>
    <w:p w:rsidR="00000000" w:rsidDel="00000000" w:rsidP="00000000" w:rsidRDefault="00000000" w:rsidRPr="00000000" w14:paraId="00000039">
      <w:pPr>
        <w:rPr>
          <w:rFonts w:ascii="Georgia" w:cs="Georgia" w:eastAsia="Georgia" w:hAnsi="Georgia"/>
          <w:b w:val="1"/>
          <w:sz w:val="28"/>
          <w:szCs w:val="28"/>
        </w:rPr>
      </w:pPr>
      <w:r w:rsidDel="00000000" w:rsidR="00000000" w:rsidRPr="00000000">
        <w:rPr>
          <w:rFonts w:ascii="Georgia" w:cs="Georgia" w:eastAsia="Georgia" w:hAnsi="Georgia"/>
          <w:b w:val="1"/>
          <w:sz w:val="28"/>
          <w:szCs w:val="28"/>
          <w:rtl w:val="0"/>
        </w:rPr>
        <w:t xml:space="preserve">The All Fellows Retreat &amp; Social</w:t>
      </w:r>
      <w:r w:rsidDel="00000000" w:rsidR="00000000" w:rsidRPr="00000000">
        <w:rPr>
          <w:rtl w:val="0"/>
        </w:rPr>
      </w:r>
    </w:p>
    <w:p w:rsidR="00000000" w:rsidDel="00000000" w:rsidP="00000000" w:rsidRDefault="00000000" w:rsidRPr="00000000" w14:paraId="0000003A">
      <w:pPr>
        <w:rPr>
          <w:rFonts w:ascii="Georgia" w:cs="Georgia" w:eastAsia="Georgia" w:hAnsi="Georgia"/>
        </w:rPr>
      </w:pPr>
      <w:hyperlink r:id="rId21">
        <w:r w:rsidDel="00000000" w:rsidR="00000000" w:rsidRPr="00000000">
          <w:rPr>
            <w:rFonts w:ascii="Georgia" w:cs="Georgia" w:eastAsia="Georgia" w:hAnsi="Georgia"/>
            <w:color w:val="1155cc"/>
            <w:sz w:val="26"/>
            <w:szCs w:val="26"/>
            <w:u w:val="single"/>
            <w:rtl w:val="0"/>
          </w:rPr>
          <w:t xml:space="preserve">Please click here to RSVP</w:t>
        </w:r>
      </w:hyperlink>
      <w:r w:rsidDel="00000000" w:rsidR="00000000" w:rsidRPr="00000000">
        <w:rPr>
          <w:rFonts w:ascii="Georgia" w:cs="Georgia" w:eastAsia="Georgia" w:hAnsi="Georgia"/>
          <w:rtl w:val="0"/>
        </w:rPr>
        <w:t xml:space="preserve"> for the </w:t>
      </w:r>
      <w:r w:rsidDel="00000000" w:rsidR="00000000" w:rsidRPr="00000000">
        <w:rPr>
          <w:rFonts w:ascii="Georgia" w:cs="Georgia" w:eastAsia="Georgia" w:hAnsi="Georgia"/>
          <w:b w:val="1"/>
          <w:rtl w:val="0"/>
        </w:rPr>
        <w:t xml:space="preserve">All Fellows Retreat </w:t>
      </w:r>
      <w:r w:rsidDel="00000000" w:rsidR="00000000" w:rsidRPr="00000000">
        <w:rPr>
          <w:rFonts w:ascii="Georgia" w:cs="Georgia" w:eastAsia="Georgia" w:hAnsi="Georgia"/>
          <w:rtl w:val="0"/>
        </w:rPr>
        <w:t xml:space="preserve">on </w:t>
      </w:r>
      <w:r w:rsidDel="00000000" w:rsidR="00000000" w:rsidRPr="00000000">
        <w:rPr>
          <w:rFonts w:ascii="Georgia" w:cs="Georgia" w:eastAsia="Georgia" w:hAnsi="Georgia"/>
          <w:b w:val="1"/>
          <w:rtl w:val="0"/>
        </w:rPr>
        <w:t xml:space="preserve">Tuesday, October 25th (1:00-4:00pm) </w:t>
      </w:r>
      <w:r w:rsidDel="00000000" w:rsidR="00000000" w:rsidRPr="00000000">
        <w:rPr>
          <w:rFonts w:ascii="Georgia" w:cs="Georgia" w:eastAsia="Georgia" w:hAnsi="Georgia"/>
          <w:rtl w:val="0"/>
        </w:rPr>
        <w:t xml:space="preserve">at the Hilton Burlington/Lake Champlain. We’ll have brief presentations about our Rowland Encore Grant and new Rowland Foundation website, and will be discussing the new Diversifying the Educator Workforce Grant, Rowland Women’s Leadership Retreat, and expansion to the middle grades Rowland Fellowships, among other topics.  You can see </w:t>
      </w:r>
      <w:hyperlink r:id="rId22">
        <w:r w:rsidDel="00000000" w:rsidR="00000000" w:rsidRPr="00000000">
          <w:rPr>
            <w:rFonts w:ascii="Georgia" w:cs="Georgia" w:eastAsia="Georgia" w:hAnsi="Georgia"/>
            <w:color w:val="1155cc"/>
            <w:u w:val="single"/>
            <w:rtl w:val="0"/>
          </w:rPr>
          <w:t xml:space="preserve">our agenda here</w:t>
        </w:r>
      </w:hyperlink>
      <w:r w:rsidDel="00000000" w:rsidR="00000000" w:rsidRPr="00000000">
        <w:rPr>
          <w:rFonts w:ascii="Georgia" w:cs="Georgia" w:eastAsia="Georgia" w:hAnsi="Georgia"/>
          <w:rtl w:val="0"/>
        </w:rPr>
        <w:t xml:space="preserve">.</w:t>
      </w:r>
    </w:p>
    <w:p w:rsidR="00000000" w:rsidDel="00000000" w:rsidP="00000000" w:rsidRDefault="00000000" w:rsidRPr="00000000" w14:paraId="0000003B">
      <w:pPr>
        <w:rPr>
          <w:rFonts w:ascii="Georgia" w:cs="Georgia" w:eastAsia="Georgia" w:hAnsi="Georgia"/>
        </w:rPr>
      </w:pPr>
      <w:r w:rsidDel="00000000" w:rsidR="00000000" w:rsidRPr="00000000">
        <w:rPr>
          <w:rtl w:val="0"/>
        </w:rPr>
      </w:r>
    </w:p>
    <w:p w:rsidR="00000000" w:rsidDel="00000000" w:rsidP="00000000" w:rsidRDefault="00000000" w:rsidRPr="00000000" w14:paraId="0000003C">
      <w:pPr>
        <w:rPr>
          <w:rFonts w:ascii="Georgia" w:cs="Georgia" w:eastAsia="Georgia" w:hAnsi="Georgia"/>
          <w:b w:val="1"/>
          <w:sz w:val="28"/>
          <w:szCs w:val="28"/>
        </w:rPr>
      </w:pPr>
      <w:r w:rsidDel="00000000" w:rsidR="00000000" w:rsidRPr="00000000">
        <w:rPr>
          <w:rFonts w:ascii="Georgia" w:cs="Georgia" w:eastAsia="Georgia" w:hAnsi="Georgia"/>
          <w:rtl w:val="0"/>
        </w:rPr>
        <w:t xml:space="preserve">If you can’t get out of school early, please join us at the </w:t>
      </w:r>
      <w:r w:rsidDel="00000000" w:rsidR="00000000" w:rsidRPr="00000000">
        <w:rPr>
          <w:rFonts w:ascii="Georgia" w:cs="Georgia" w:eastAsia="Georgia" w:hAnsi="Georgia"/>
          <w:b w:val="1"/>
          <w:rtl w:val="0"/>
        </w:rPr>
        <w:t xml:space="preserve">All Fellows Social (4:30-6:00pm)</w:t>
      </w:r>
      <w:r w:rsidDel="00000000" w:rsidR="00000000" w:rsidRPr="00000000">
        <w:rPr>
          <w:rFonts w:ascii="Georgia" w:cs="Georgia" w:eastAsia="Georgia" w:hAnsi="Georgia"/>
          <w:rtl w:val="0"/>
        </w:rPr>
        <w:t xml:space="preserve">, immediately afterwards at The Farmhouse Tap &amp; Grill in Burlington.  We’ll have the entire Parlor Bar downstairs just for us again!  Did somebody say </w:t>
      </w:r>
      <w:r w:rsidDel="00000000" w:rsidR="00000000" w:rsidRPr="00000000">
        <w:rPr>
          <w:rFonts w:ascii="Georgia" w:cs="Georgia" w:eastAsia="Georgia" w:hAnsi="Georgia"/>
          <w:i w:val="1"/>
          <w:rtl w:val="0"/>
        </w:rPr>
        <w:t xml:space="preserve">cheddar scallion biscuits</w:t>
      </w:r>
      <w:r w:rsidDel="00000000" w:rsidR="00000000" w:rsidRPr="00000000">
        <w:rPr>
          <w:rFonts w:ascii="Georgia" w:cs="Georgia" w:eastAsia="Georgia" w:hAnsi="Georgia"/>
          <w:rtl w:val="0"/>
        </w:rPr>
        <w:t xml:space="preserve">?</w:t>
      </w:r>
      <w:r w:rsidDel="00000000" w:rsidR="00000000" w:rsidRPr="00000000">
        <w:rPr>
          <w:rtl w:val="0"/>
        </w:rPr>
      </w:r>
    </w:p>
    <w:p w:rsidR="00000000" w:rsidDel="00000000" w:rsidP="00000000" w:rsidRDefault="00000000" w:rsidRPr="00000000" w14:paraId="0000003D">
      <w:pPr>
        <w:rPr>
          <w:rFonts w:ascii="Georgia" w:cs="Georgia" w:eastAsia="Georgia" w:hAnsi="Georgia"/>
          <w:b w:val="1"/>
          <w:sz w:val="28"/>
          <w:szCs w:val="28"/>
        </w:rPr>
      </w:pPr>
      <w:r w:rsidDel="00000000" w:rsidR="00000000" w:rsidRPr="00000000">
        <w:rPr>
          <w:rtl w:val="0"/>
        </w:rPr>
      </w:r>
    </w:p>
    <w:p w:rsidR="00000000" w:rsidDel="00000000" w:rsidP="00000000" w:rsidRDefault="00000000" w:rsidRPr="00000000" w14:paraId="0000003E">
      <w:pPr>
        <w:rPr>
          <w:rFonts w:ascii="Georgia" w:cs="Georgia" w:eastAsia="Georgia" w:hAnsi="Georgia"/>
          <w:b w:val="1"/>
          <w:sz w:val="28"/>
          <w:szCs w:val="28"/>
        </w:rPr>
      </w:pPr>
      <w:r w:rsidDel="00000000" w:rsidR="00000000" w:rsidRPr="00000000">
        <w:rPr>
          <w:rFonts w:ascii="Georgia" w:cs="Georgia" w:eastAsia="Georgia" w:hAnsi="Georgia"/>
          <w:b w:val="1"/>
          <w:sz w:val="28"/>
          <w:szCs w:val="28"/>
          <w:rtl w:val="0"/>
        </w:rPr>
        <w:t xml:space="preserve">Rowland Fellowship Information Nights</w:t>
      </w:r>
    </w:p>
    <w:p w:rsidR="00000000" w:rsidDel="00000000" w:rsidP="00000000" w:rsidRDefault="00000000" w:rsidRPr="00000000" w14:paraId="0000003F">
      <w:pPr>
        <w:rPr>
          <w:rFonts w:ascii="Georgia" w:cs="Georgia" w:eastAsia="Georgia" w:hAnsi="Georgia"/>
        </w:rPr>
      </w:pPr>
      <w:r w:rsidDel="00000000" w:rsidR="00000000" w:rsidRPr="00000000">
        <w:rPr>
          <w:rFonts w:ascii="Georgia" w:cs="Georgia" w:eastAsia="Georgia" w:hAnsi="Georgia"/>
          <w:rtl w:val="0"/>
        </w:rPr>
        <w:t xml:space="preserve">With middle grades and high school teachers now eligible to apply for Rowland Fellowships, Executive Director Mike Martin will be hosting a series of Rowland Fellowship Information Nights for Vermont teachers interested in submitting a Rowland Fellowship proposal this year.  Mike will offer general information about our mission, our Fellowships, our Cohort Model, and our application process, however, each meeting will mostly be question &amp; answer format. </w:t>
      </w:r>
    </w:p>
    <w:p w:rsidR="00000000" w:rsidDel="00000000" w:rsidP="00000000" w:rsidRDefault="00000000" w:rsidRPr="00000000" w14:paraId="00000040">
      <w:pPr>
        <w:rPr>
          <w:rFonts w:ascii="Georgia" w:cs="Georgia" w:eastAsia="Georgia" w:hAnsi="Georgia"/>
        </w:rPr>
      </w:pPr>
      <w:r w:rsidDel="00000000" w:rsidR="00000000" w:rsidRPr="00000000">
        <w:rPr>
          <w:rtl w:val="0"/>
        </w:rPr>
      </w:r>
    </w:p>
    <w:p w:rsidR="00000000" w:rsidDel="00000000" w:rsidP="00000000" w:rsidRDefault="00000000" w:rsidRPr="00000000" w14:paraId="00000041">
      <w:pPr>
        <w:rPr>
          <w:rFonts w:ascii="Georgia" w:cs="Georgia" w:eastAsia="Georgia" w:hAnsi="Georgia"/>
        </w:rPr>
      </w:pPr>
      <w:r w:rsidDel="00000000" w:rsidR="00000000" w:rsidRPr="00000000">
        <w:rPr>
          <w:rFonts w:ascii="Georgia" w:cs="Georgia" w:eastAsia="Georgia" w:hAnsi="Georgia"/>
          <w:b w:val="1"/>
          <w:rtl w:val="0"/>
        </w:rPr>
        <w:t xml:space="preserve">Please help us recruit new Rowland Fellows!</w:t>
      </w:r>
      <w:r w:rsidDel="00000000" w:rsidR="00000000" w:rsidRPr="00000000">
        <w:rPr>
          <w:rFonts w:ascii="Georgia" w:cs="Georgia" w:eastAsia="Georgia" w:hAnsi="Georgia"/>
          <w:rtl w:val="0"/>
        </w:rPr>
        <w:t xml:space="preserve">  Please tell your colleagues about our mission and our work, and encourage them to attend one or more of these upcoming informational meetings:</w:t>
      </w:r>
    </w:p>
    <w:p w:rsidR="00000000" w:rsidDel="00000000" w:rsidP="00000000" w:rsidRDefault="00000000" w:rsidRPr="00000000" w14:paraId="00000042">
      <w:pPr>
        <w:rPr>
          <w:rFonts w:ascii="Georgia" w:cs="Georgia" w:eastAsia="Georgia" w:hAnsi="Georgia"/>
        </w:rPr>
      </w:pPr>
      <w:r w:rsidDel="00000000" w:rsidR="00000000" w:rsidRPr="00000000">
        <w:rPr>
          <w:rtl w:val="0"/>
        </w:rPr>
      </w:r>
    </w:p>
    <w:tbl>
      <w:tblPr>
        <w:tblStyle w:val="Table2"/>
        <w:tblW w:w="9195.0" w:type="dxa"/>
        <w:jc w:val="left"/>
        <w:tblInd w:w="195.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695"/>
        <w:gridCol w:w="1710"/>
        <w:gridCol w:w="5790"/>
        <w:tblGridChange w:id="0">
          <w:tblGrid>
            <w:gridCol w:w="1695"/>
            <w:gridCol w:w="1710"/>
            <w:gridCol w:w="5790"/>
          </w:tblGrid>
        </w:tblGridChange>
      </w:tblGrid>
      <w:tr>
        <w:trPr>
          <w:cantSplit w:val="0"/>
          <w:tblHeader w:val="0"/>
        </w:trPr>
        <w:tc>
          <w:tcPr>
            <w:shd w:fill="f4cccc" w:val="clear"/>
            <w:tcMar>
              <w:top w:w="100.0" w:type="dxa"/>
              <w:left w:w="100.0" w:type="dxa"/>
              <w:bottom w:w="100.0" w:type="dxa"/>
              <w:right w:w="100.0" w:type="dxa"/>
            </w:tcMar>
            <w:vAlign w:val="top"/>
          </w:tcPr>
          <w:p w:rsidR="00000000" w:rsidDel="00000000" w:rsidP="00000000" w:rsidRDefault="00000000" w:rsidRPr="00000000" w14:paraId="00000043">
            <w:pPr>
              <w:widowControl w:val="0"/>
              <w:spacing w:line="240" w:lineRule="auto"/>
              <w:rPr/>
            </w:pPr>
            <w:r w:rsidDel="00000000" w:rsidR="00000000" w:rsidRPr="00000000">
              <w:rPr>
                <w:rtl w:val="0"/>
              </w:rPr>
              <w:t xml:space="preserve">Wed., Nov. 9</w:t>
            </w:r>
          </w:p>
        </w:tc>
        <w:tc>
          <w:tcPr>
            <w:shd w:fill="auto" w:val="clear"/>
            <w:tcMar>
              <w:top w:w="100.0" w:type="dxa"/>
              <w:left w:w="100.0" w:type="dxa"/>
              <w:bottom w:w="100.0" w:type="dxa"/>
              <w:right w:w="100.0" w:type="dxa"/>
            </w:tcMar>
            <w:vAlign w:val="top"/>
          </w:tcPr>
          <w:p w:rsidR="00000000" w:rsidDel="00000000" w:rsidP="00000000" w:rsidRDefault="00000000" w:rsidRPr="00000000" w14:paraId="00000044">
            <w:pPr>
              <w:widowControl w:val="0"/>
              <w:spacing w:line="240" w:lineRule="auto"/>
              <w:rPr/>
            </w:pPr>
            <w:r w:rsidDel="00000000" w:rsidR="00000000" w:rsidRPr="00000000">
              <w:rPr>
                <w:rtl w:val="0"/>
              </w:rPr>
              <w:t xml:space="preserve">6:30 - 7:30 pm</w:t>
            </w:r>
          </w:p>
        </w:tc>
        <w:tc>
          <w:tcPr>
            <w:shd w:fill="auto" w:val="clear"/>
            <w:tcMar>
              <w:top w:w="100.0" w:type="dxa"/>
              <w:left w:w="100.0" w:type="dxa"/>
              <w:bottom w:w="100.0" w:type="dxa"/>
              <w:right w:w="100.0" w:type="dxa"/>
            </w:tcMar>
            <w:vAlign w:val="top"/>
          </w:tcPr>
          <w:p w:rsidR="00000000" w:rsidDel="00000000" w:rsidP="00000000" w:rsidRDefault="00000000" w:rsidRPr="00000000" w14:paraId="0000004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6"/>
                <w:szCs w:val="26"/>
              </w:rPr>
            </w:pPr>
            <w:r w:rsidDel="00000000" w:rsidR="00000000" w:rsidRPr="00000000">
              <w:rPr>
                <w:b w:val="1"/>
                <w:rtl w:val="0"/>
              </w:rPr>
              <w:t xml:space="preserve">Google Meet:  </w:t>
            </w:r>
            <w:r w:rsidDel="00000000" w:rsidR="00000000" w:rsidRPr="00000000">
              <w:rPr>
                <w:b w:val="1"/>
                <w:sz w:val="26"/>
                <w:szCs w:val="26"/>
                <w:rtl w:val="0"/>
              </w:rPr>
              <w:t xml:space="preserve"> </w:t>
            </w:r>
            <w:hyperlink r:id="rId23">
              <w:r w:rsidDel="00000000" w:rsidR="00000000" w:rsidRPr="00000000">
                <w:rPr>
                  <w:rFonts w:ascii="Roboto" w:cs="Roboto" w:eastAsia="Roboto" w:hAnsi="Roboto"/>
                  <w:b w:val="1"/>
                  <w:color w:val="1155cc"/>
                  <w:highlight w:val="white"/>
                  <w:rtl w:val="0"/>
                </w:rPr>
                <w:t xml:space="preserve">meet.google.com/wvq-nozq-exz</w:t>
              </w:r>
            </w:hyperlink>
            <w:r w:rsidDel="00000000" w:rsidR="00000000" w:rsidRPr="00000000">
              <w:rPr>
                <w:rtl w:val="0"/>
              </w:rPr>
            </w:r>
          </w:p>
        </w:tc>
      </w:tr>
      <w:tr>
        <w:trPr>
          <w:cantSplit w:val="0"/>
          <w:tblHeader w:val="0"/>
        </w:trPr>
        <w:tc>
          <w:tcPr>
            <w:shd w:fill="f4cccc" w:val="clear"/>
            <w:tcMar>
              <w:top w:w="100.0" w:type="dxa"/>
              <w:left w:w="100.0" w:type="dxa"/>
              <w:bottom w:w="100.0" w:type="dxa"/>
              <w:right w:w="100.0" w:type="dxa"/>
            </w:tcMar>
            <w:vAlign w:val="top"/>
          </w:tcPr>
          <w:p w:rsidR="00000000" w:rsidDel="00000000" w:rsidP="00000000" w:rsidRDefault="00000000" w:rsidRPr="00000000" w14:paraId="00000046">
            <w:pPr>
              <w:widowControl w:val="0"/>
              <w:spacing w:line="240" w:lineRule="auto"/>
              <w:rPr/>
            </w:pPr>
            <w:r w:rsidDel="00000000" w:rsidR="00000000" w:rsidRPr="00000000">
              <w:rPr>
                <w:rtl w:val="0"/>
              </w:rPr>
              <w:t xml:space="preserve">Mon., Nov. 14</w:t>
            </w:r>
          </w:p>
        </w:tc>
        <w:tc>
          <w:tcPr>
            <w:shd w:fill="auto" w:val="clear"/>
            <w:tcMar>
              <w:top w:w="100.0" w:type="dxa"/>
              <w:left w:w="100.0" w:type="dxa"/>
              <w:bottom w:w="100.0" w:type="dxa"/>
              <w:right w:w="100.0" w:type="dxa"/>
            </w:tcMar>
            <w:vAlign w:val="top"/>
          </w:tcPr>
          <w:p w:rsidR="00000000" w:rsidDel="00000000" w:rsidP="00000000" w:rsidRDefault="00000000" w:rsidRPr="00000000" w14:paraId="00000047">
            <w:pPr>
              <w:widowControl w:val="0"/>
              <w:spacing w:line="240" w:lineRule="auto"/>
              <w:rPr/>
            </w:pPr>
            <w:r w:rsidDel="00000000" w:rsidR="00000000" w:rsidRPr="00000000">
              <w:rPr>
                <w:rtl w:val="0"/>
              </w:rPr>
              <w:t xml:space="preserve">7:00 - 8:00 pm</w:t>
            </w:r>
          </w:p>
        </w:tc>
        <w:tc>
          <w:tcPr>
            <w:shd w:fill="auto" w:val="clear"/>
            <w:tcMar>
              <w:top w:w="100.0" w:type="dxa"/>
              <w:left w:w="100.0" w:type="dxa"/>
              <w:bottom w:w="100.0" w:type="dxa"/>
              <w:right w:w="100.0" w:type="dxa"/>
            </w:tcMar>
            <w:vAlign w:val="top"/>
          </w:tcPr>
          <w:p w:rsidR="00000000" w:rsidDel="00000000" w:rsidP="00000000" w:rsidRDefault="00000000" w:rsidRPr="00000000" w14:paraId="00000048">
            <w:pPr>
              <w:widowControl w:val="0"/>
              <w:spacing w:line="240" w:lineRule="auto"/>
              <w:rPr/>
            </w:pPr>
            <w:r w:rsidDel="00000000" w:rsidR="00000000" w:rsidRPr="00000000">
              <w:rPr>
                <w:b w:val="1"/>
                <w:rtl w:val="0"/>
              </w:rPr>
              <w:t xml:space="preserve">Live Twitter Chat:    </w:t>
            </w:r>
            <w:r w:rsidDel="00000000" w:rsidR="00000000" w:rsidRPr="00000000">
              <w:rPr>
                <w:rtl w:val="0"/>
              </w:rPr>
              <w:t xml:space="preserve"> #RowFn23</w:t>
            </w:r>
          </w:p>
        </w:tc>
      </w:tr>
      <w:tr>
        <w:trPr>
          <w:cantSplit w:val="0"/>
          <w:tblHeader w:val="0"/>
        </w:trPr>
        <w:tc>
          <w:tcPr>
            <w:shd w:fill="f4cccc" w:val="clear"/>
            <w:tcMar>
              <w:top w:w="100.0" w:type="dxa"/>
              <w:left w:w="100.0" w:type="dxa"/>
              <w:bottom w:w="100.0" w:type="dxa"/>
              <w:right w:w="100.0" w:type="dxa"/>
            </w:tcMar>
            <w:vAlign w:val="top"/>
          </w:tcPr>
          <w:p w:rsidR="00000000" w:rsidDel="00000000" w:rsidP="00000000" w:rsidRDefault="00000000" w:rsidRPr="00000000" w14:paraId="00000049">
            <w:pPr>
              <w:widowControl w:val="0"/>
              <w:spacing w:line="240" w:lineRule="auto"/>
              <w:rPr/>
            </w:pPr>
            <w:r w:rsidDel="00000000" w:rsidR="00000000" w:rsidRPr="00000000">
              <w:rPr>
                <w:rtl w:val="0"/>
              </w:rPr>
              <w:t xml:space="preserve">Wed., Dec. 7</w:t>
            </w:r>
          </w:p>
        </w:tc>
        <w:tc>
          <w:tcPr>
            <w:shd w:fill="auto" w:val="clear"/>
            <w:tcMar>
              <w:top w:w="100.0" w:type="dxa"/>
              <w:left w:w="100.0" w:type="dxa"/>
              <w:bottom w:w="100.0" w:type="dxa"/>
              <w:right w:w="100.0" w:type="dxa"/>
            </w:tcMar>
            <w:vAlign w:val="top"/>
          </w:tcPr>
          <w:p w:rsidR="00000000" w:rsidDel="00000000" w:rsidP="00000000" w:rsidRDefault="00000000" w:rsidRPr="00000000" w14:paraId="0000004A">
            <w:pPr>
              <w:widowControl w:val="0"/>
              <w:spacing w:line="240" w:lineRule="auto"/>
              <w:rPr/>
            </w:pPr>
            <w:r w:rsidDel="00000000" w:rsidR="00000000" w:rsidRPr="00000000">
              <w:rPr>
                <w:rtl w:val="0"/>
              </w:rPr>
              <w:t xml:space="preserve">4:00 - 6:00 pm</w:t>
            </w:r>
          </w:p>
        </w:tc>
        <w:tc>
          <w:tcPr>
            <w:shd w:fill="auto" w:val="clear"/>
            <w:tcMar>
              <w:top w:w="100.0" w:type="dxa"/>
              <w:left w:w="100.0" w:type="dxa"/>
              <w:bottom w:w="100.0" w:type="dxa"/>
              <w:right w:w="100.0" w:type="dxa"/>
            </w:tcMar>
            <w:vAlign w:val="top"/>
          </w:tcPr>
          <w:p w:rsidR="00000000" w:rsidDel="00000000" w:rsidP="00000000" w:rsidRDefault="00000000" w:rsidRPr="00000000" w14:paraId="0000004B">
            <w:pPr>
              <w:widowControl w:val="0"/>
              <w:spacing w:line="240" w:lineRule="auto"/>
              <w:rPr/>
            </w:pPr>
            <w:r w:rsidDel="00000000" w:rsidR="00000000" w:rsidRPr="00000000">
              <w:rPr>
                <w:b w:val="1"/>
                <w:rtl w:val="0"/>
              </w:rPr>
              <w:t xml:space="preserve">In-Person Discussion</w:t>
            </w:r>
            <w:r w:rsidDel="00000000" w:rsidR="00000000" w:rsidRPr="00000000">
              <w:rPr>
                <w:rtl w:val="0"/>
              </w:rPr>
              <w:t xml:space="preserve"> with Refreshments at the KBH Gallery Space (Kestrel) at 47 Maple St. in Burlington </w:t>
            </w:r>
          </w:p>
        </w:tc>
      </w:tr>
    </w:tbl>
    <w:p w:rsidR="00000000" w:rsidDel="00000000" w:rsidP="00000000" w:rsidRDefault="00000000" w:rsidRPr="00000000" w14:paraId="0000004C">
      <w:pPr>
        <w:rPr>
          <w:rFonts w:ascii="Georgia" w:cs="Georgia" w:eastAsia="Georgia" w:hAnsi="Georgia"/>
        </w:rPr>
      </w:pPr>
      <w:r w:rsidDel="00000000" w:rsidR="00000000" w:rsidRPr="00000000">
        <w:rPr>
          <w:rtl w:val="0"/>
        </w:rPr>
      </w:r>
    </w:p>
    <w:p w:rsidR="00000000" w:rsidDel="00000000" w:rsidP="00000000" w:rsidRDefault="00000000" w:rsidRPr="00000000" w14:paraId="0000004D">
      <w:pPr>
        <w:rPr>
          <w:rFonts w:ascii="Georgia" w:cs="Georgia" w:eastAsia="Georgia" w:hAnsi="Georgia"/>
        </w:rPr>
      </w:pPr>
      <w:r w:rsidDel="00000000" w:rsidR="00000000" w:rsidRPr="00000000">
        <w:rPr>
          <w:rFonts w:ascii="Georgia" w:cs="Georgia" w:eastAsia="Georgia" w:hAnsi="Georgia"/>
          <w:rtl w:val="0"/>
        </w:rPr>
        <w:t xml:space="preserve">Interested teachers should also consult our website for helpful information about the types of </w:t>
      </w:r>
      <w:hyperlink r:id="rId24">
        <w:r w:rsidDel="00000000" w:rsidR="00000000" w:rsidRPr="00000000">
          <w:rPr>
            <w:rFonts w:ascii="Georgia" w:cs="Georgia" w:eastAsia="Georgia" w:hAnsi="Georgia"/>
            <w:color w:val="1155cc"/>
            <w:u w:val="single"/>
            <w:rtl w:val="0"/>
          </w:rPr>
          <w:t xml:space="preserve">Rowland Fellowship proposals </w:t>
        </w:r>
      </w:hyperlink>
      <w:r w:rsidDel="00000000" w:rsidR="00000000" w:rsidRPr="00000000">
        <w:rPr>
          <w:rFonts w:ascii="Georgia" w:cs="Georgia" w:eastAsia="Georgia" w:hAnsi="Georgia"/>
          <w:rtl w:val="0"/>
        </w:rPr>
        <w:t xml:space="preserve">we’re looking for and our </w:t>
      </w:r>
      <w:hyperlink r:id="rId25">
        <w:r w:rsidDel="00000000" w:rsidR="00000000" w:rsidRPr="00000000">
          <w:rPr>
            <w:rFonts w:ascii="Georgia" w:cs="Georgia" w:eastAsia="Georgia" w:hAnsi="Georgia"/>
            <w:color w:val="1155cc"/>
            <w:u w:val="single"/>
            <w:rtl w:val="0"/>
          </w:rPr>
          <w:t xml:space="preserve">application process</w:t>
        </w:r>
      </w:hyperlink>
      <w:r w:rsidDel="00000000" w:rsidR="00000000" w:rsidRPr="00000000">
        <w:rPr>
          <w:rFonts w:ascii="Georgia" w:cs="Georgia" w:eastAsia="Georgia" w:hAnsi="Georgia"/>
          <w:rtl w:val="0"/>
        </w:rPr>
        <w:t xml:space="preserve">.</w:t>
      </w:r>
    </w:p>
    <w:p w:rsidR="00000000" w:rsidDel="00000000" w:rsidP="00000000" w:rsidRDefault="00000000" w:rsidRPr="00000000" w14:paraId="0000004E">
      <w:pPr>
        <w:rPr>
          <w:rFonts w:ascii="Georgia" w:cs="Georgia" w:eastAsia="Georgia" w:hAnsi="Georgia"/>
          <w:b w:val="1"/>
          <w:sz w:val="28"/>
          <w:szCs w:val="28"/>
        </w:rPr>
      </w:pPr>
      <w:r w:rsidDel="00000000" w:rsidR="00000000" w:rsidRPr="00000000">
        <w:rPr>
          <w:rtl w:val="0"/>
        </w:rPr>
      </w:r>
    </w:p>
    <w:p w:rsidR="00000000" w:rsidDel="00000000" w:rsidP="00000000" w:rsidRDefault="00000000" w:rsidRPr="00000000" w14:paraId="0000004F">
      <w:pPr>
        <w:rPr>
          <w:rFonts w:ascii="Georgia" w:cs="Georgia" w:eastAsia="Georgia" w:hAnsi="Georgia"/>
          <w:b w:val="1"/>
          <w:sz w:val="28"/>
          <w:szCs w:val="28"/>
        </w:rPr>
      </w:pPr>
      <w:r w:rsidDel="00000000" w:rsidR="00000000" w:rsidRPr="00000000">
        <w:rPr>
          <w:rFonts w:ascii="Georgia" w:cs="Georgia" w:eastAsia="Georgia" w:hAnsi="Georgia"/>
          <w:b w:val="1"/>
          <w:sz w:val="28"/>
          <w:szCs w:val="28"/>
          <w:rtl w:val="0"/>
        </w:rPr>
        <w:t xml:space="preserve">New Rowland Foundation Website</w:t>
      </w:r>
    </w:p>
    <w:p w:rsidR="00000000" w:rsidDel="00000000" w:rsidP="00000000" w:rsidRDefault="00000000" w:rsidRPr="00000000" w14:paraId="00000050">
      <w:pPr>
        <w:shd w:fill="ffffff" w:val="clear"/>
        <w:ind w:left="0" w:firstLine="0"/>
        <w:rPr>
          <w:rFonts w:ascii="Georgia" w:cs="Georgia" w:eastAsia="Georgia" w:hAnsi="Georgia"/>
          <w:b w:val="1"/>
          <w:sz w:val="28"/>
          <w:szCs w:val="28"/>
        </w:rPr>
      </w:pPr>
      <w:r w:rsidDel="00000000" w:rsidR="00000000" w:rsidRPr="00000000">
        <w:rPr>
          <w:rFonts w:ascii="Georgia" w:cs="Georgia" w:eastAsia="Georgia" w:hAnsi="Georgia"/>
          <w:rtl w:val="0"/>
        </w:rPr>
        <w:t xml:space="preserve">Senior Associate Lori Lisai is leading our work to design and develop a new Rowland Foundation website. Special thanks to Bianca McKeen (RF16), Charlie MacFadyen (RF20), Mike McRaith (RF13), and all the Rowland Fellows who have been contributing to this work, both synchronously and asynchronously.  If you would like to share your ideas for our new site, join the discussion at the next </w:t>
      </w:r>
      <w:hyperlink r:id="rId26">
        <w:r w:rsidDel="00000000" w:rsidR="00000000" w:rsidRPr="00000000">
          <w:rPr>
            <w:rFonts w:ascii="Georgia" w:cs="Georgia" w:eastAsia="Georgia" w:hAnsi="Georgia"/>
            <w:b w:val="1"/>
            <w:color w:val="1155cc"/>
            <w:u w:val="single"/>
            <w:rtl w:val="0"/>
          </w:rPr>
          <w:t xml:space="preserve">Website Design Team Meetings</w:t>
        </w:r>
      </w:hyperlink>
      <w:r w:rsidDel="00000000" w:rsidR="00000000" w:rsidRPr="00000000">
        <w:rPr>
          <w:rFonts w:ascii="Georgia" w:cs="Georgia" w:eastAsia="Georgia" w:hAnsi="Georgia"/>
          <w:b w:val="1"/>
          <w:rtl w:val="0"/>
        </w:rPr>
        <w:t xml:space="preserve"> </w:t>
      </w:r>
      <w:r w:rsidDel="00000000" w:rsidR="00000000" w:rsidRPr="00000000">
        <w:rPr>
          <w:rFonts w:ascii="Georgia" w:cs="Georgia" w:eastAsia="Georgia" w:hAnsi="Georgia"/>
          <w:rtl w:val="0"/>
        </w:rPr>
        <w:t xml:space="preserve">on</w:t>
      </w:r>
      <w:r w:rsidDel="00000000" w:rsidR="00000000" w:rsidRPr="00000000">
        <w:rPr>
          <w:rFonts w:ascii="Georgia" w:cs="Georgia" w:eastAsia="Georgia" w:hAnsi="Georgia"/>
          <w:b w:val="1"/>
          <w:rtl w:val="0"/>
        </w:rPr>
        <w:t xml:space="preserve"> November 2nd &amp; December 8th at 3:30pm</w:t>
      </w:r>
      <w:r w:rsidDel="00000000" w:rsidR="00000000" w:rsidRPr="00000000">
        <w:rPr>
          <w:rFonts w:ascii="Georgia" w:cs="Georgia" w:eastAsia="Georgia" w:hAnsi="Georgia"/>
          <w:rtl w:val="0"/>
        </w:rPr>
        <w:t xml:space="preserve">.  And always feel free to contact Lori with any questions or to learn more about this important work: </w:t>
      </w:r>
      <w:hyperlink r:id="rId27">
        <w:r w:rsidDel="00000000" w:rsidR="00000000" w:rsidRPr="00000000">
          <w:rPr>
            <w:rFonts w:ascii="Georgia" w:cs="Georgia" w:eastAsia="Georgia" w:hAnsi="Georgia"/>
            <w:color w:val="1155cc"/>
            <w:u w:val="single"/>
            <w:rtl w:val="0"/>
          </w:rPr>
          <w:t xml:space="preserve">lori@therowlandfoundation.org</w:t>
        </w:r>
      </w:hyperlink>
      <w:r w:rsidDel="00000000" w:rsidR="00000000" w:rsidRPr="00000000">
        <w:rPr>
          <w:rFonts w:ascii="Georgia" w:cs="Georgia" w:eastAsia="Georgia" w:hAnsi="Georgia"/>
          <w:rtl w:val="0"/>
        </w:rPr>
        <w:t xml:space="preserve"> </w:t>
      </w:r>
      <w:r w:rsidDel="00000000" w:rsidR="00000000" w:rsidRPr="00000000">
        <w:rPr>
          <w:rtl w:val="0"/>
        </w:rPr>
      </w:r>
    </w:p>
    <w:p w:rsidR="00000000" w:rsidDel="00000000" w:rsidP="00000000" w:rsidRDefault="00000000" w:rsidRPr="00000000" w14:paraId="00000051">
      <w:pPr>
        <w:rPr>
          <w:rFonts w:ascii="Georgia" w:cs="Georgia" w:eastAsia="Georgia" w:hAnsi="Georgia"/>
          <w:b w:val="1"/>
          <w:sz w:val="28"/>
          <w:szCs w:val="28"/>
        </w:rPr>
      </w:pPr>
      <w:r w:rsidDel="00000000" w:rsidR="00000000" w:rsidRPr="00000000">
        <w:rPr>
          <w:rtl w:val="0"/>
        </w:rPr>
      </w:r>
    </w:p>
    <w:p w:rsidR="00000000" w:rsidDel="00000000" w:rsidP="00000000" w:rsidRDefault="00000000" w:rsidRPr="00000000" w14:paraId="00000052">
      <w:pPr>
        <w:rPr>
          <w:rFonts w:ascii="Georgia" w:cs="Georgia" w:eastAsia="Georgia" w:hAnsi="Georgia"/>
          <w:b w:val="1"/>
          <w:sz w:val="28"/>
          <w:szCs w:val="28"/>
        </w:rPr>
      </w:pPr>
      <w:r w:rsidDel="00000000" w:rsidR="00000000" w:rsidRPr="00000000">
        <w:rPr>
          <w:rFonts w:ascii="Georgia" w:cs="Georgia" w:eastAsia="Georgia" w:hAnsi="Georgia"/>
          <w:b w:val="1"/>
          <w:sz w:val="28"/>
          <w:szCs w:val="28"/>
          <w:rtl w:val="0"/>
        </w:rPr>
        <w:t xml:space="preserve">All Students Thriving: Rethinking School &amp; Community</w:t>
      </w:r>
    </w:p>
    <w:p w:rsidR="00000000" w:rsidDel="00000000" w:rsidP="00000000" w:rsidRDefault="00000000" w:rsidRPr="00000000" w14:paraId="00000053">
      <w:pPr>
        <w:rPr>
          <w:rFonts w:ascii="Georgia" w:cs="Georgia" w:eastAsia="Georgia" w:hAnsi="Georgia"/>
        </w:rPr>
      </w:pPr>
      <w:r w:rsidDel="00000000" w:rsidR="00000000" w:rsidRPr="00000000">
        <w:rPr>
          <w:rFonts w:ascii="Georgia" w:cs="Georgia" w:eastAsia="Georgia" w:hAnsi="Georgia"/>
          <w:rtl w:val="0"/>
        </w:rPr>
        <w:t xml:space="preserve">The 11th Annual Rowland Conference at UVM on October 26th, 2022</w:t>
      </w:r>
    </w:p>
    <w:p w:rsidR="00000000" w:rsidDel="00000000" w:rsidP="00000000" w:rsidRDefault="00000000" w:rsidRPr="00000000" w14:paraId="00000054">
      <w:pPr>
        <w:rPr>
          <w:rFonts w:ascii="Georgia" w:cs="Georgia" w:eastAsia="Georgia" w:hAnsi="Georgia"/>
          <w:b w:val="1"/>
        </w:rPr>
      </w:pPr>
      <w:r w:rsidDel="00000000" w:rsidR="00000000" w:rsidRPr="00000000">
        <w:rPr>
          <w:rFonts w:ascii="Georgia" w:cs="Georgia" w:eastAsia="Georgia" w:hAnsi="Georgia"/>
        </w:rPr>
        <w:drawing>
          <wp:inline distB="114300" distT="114300" distL="114300" distR="114300">
            <wp:extent cx="5943600" cy="3035908"/>
            <wp:effectExtent b="0" l="0" r="0" t="0"/>
            <wp:docPr id="4" name="image1.png"/>
            <a:graphic>
              <a:graphicData uri="http://schemas.openxmlformats.org/drawingml/2006/picture">
                <pic:pic>
                  <pic:nvPicPr>
                    <pic:cNvPr id="0" name="image1.png"/>
                    <pic:cNvPicPr preferRelativeResize="0"/>
                  </pic:nvPicPr>
                  <pic:blipFill>
                    <a:blip r:embed="rId28"/>
                    <a:srcRect b="2785" l="0" r="0" t="1420"/>
                    <a:stretch>
                      <a:fillRect/>
                    </a:stretch>
                  </pic:blipFill>
                  <pic:spPr>
                    <a:xfrm>
                      <a:off x="0" y="0"/>
                      <a:ext cx="5943600" cy="3035908"/>
                    </a:xfrm>
                    <a:prstGeom prst="rect"/>
                    <a:ln/>
                  </pic:spPr>
                </pic:pic>
              </a:graphicData>
            </a:graphic>
          </wp:inline>
        </w:drawing>
      </w:r>
      <w:r w:rsidDel="00000000" w:rsidR="00000000" w:rsidRPr="00000000">
        <w:rPr>
          <w:rtl w:val="0"/>
        </w:rPr>
      </w:r>
    </w:p>
    <w:p w:rsidR="00000000" w:rsidDel="00000000" w:rsidP="00000000" w:rsidRDefault="00000000" w:rsidRPr="00000000" w14:paraId="00000055">
      <w:pPr>
        <w:rPr>
          <w:rFonts w:ascii="Georgia" w:cs="Georgia" w:eastAsia="Georgia" w:hAnsi="Georgia"/>
          <w:i w:val="1"/>
        </w:rPr>
      </w:pPr>
      <w:r w:rsidDel="00000000" w:rsidR="00000000" w:rsidRPr="00000000">
        <w:rPr>
          <w:rFonts w:ascii="Georgia" w:cs="Georgia" w:eastAsia="Georgia" w:hAnsi="Georgia"/>
          <w:i w:val="1"/>
          <w:rtl w:val="0"/>
        </w:rPr>
        <w:t xml:space="preserve">Keynote Speaker Dr. Gholdy Muhammad</w:t>
      </w:r>
    </w:p>
    <w:p w:rsidR="00000000" w:rsidDel="00000000" w:rsidP="00000000" w:rsidRDefault="00000000" w:rsidRPr="00000000" w14:paraId="00000056">
      <w:pPr>
        <w:rPr>
          <w:rFonts w:ascii="Georgia" w:cs="Georgia" w:eastAsia="Georgia" w:hAnsi="Georgia"/>
        </w:rPr>
      </w:pPr>
      <w:r w:rsidDel="00000000" w:rsidR="00000000" w:rsidRPr="00000000">
        <w:rPr>
          <w:rtl w:val="0"/>
        </w:rPr>
      </w:r>
    </w:p>
    <w:p w:rsidR="00000000" w:rsidDel="00000000" w:rsidP="00000000" w:rsidRDefault="00000000" w:rsidRPr="00000000" w14:paraId="00000057">
      <w:pPr>
        <w:rPr>
          <w:rFonts w:ascii="Georgia" w:cs="Georgia" w:eastAsia="Georgia" w:hAnsi="Georgia"/>
        </w:rPr>
      </w:pPr>
      <w:r w:rsidDel="00000000" w:rsidR="00000000" w:rsidRPr="00000000">
        <w:rPr>
          <w:rFonts w:ascii="Georgia" w:cs="Georgia" w:eastAsia="Georgia" w:hAnsi="Georgia"/>
          <w:rtl w:val="0"/>
        </w:rPr>
        <w:t xml:space="preserve">Registration for the </w:t>
      </w:r>
      <w:r w:rsidDel="00000000" w:rsidR="00000000" w:rsidRPr="00000000">
        <w:rPr>
          <w:rFonts w:ascii="Georgia" w:cs="Georgia" w:eastAsia="Georgia" w:hAnsi="Georgia"/>
          <w:b w:val="1"/>
          <w:rtl w:val="0"/>
        </w:rPr>
        <w:t xml:space="preserve">11th Annual Rowland Conference, Wednesday, October 26, 2022 </w:t>
      </w:r>
      <w:r w:rsidDel="00000000" w:rsidR="00000000" w:rsidRPr="00000000">
        <w:rPr>
          <w:rFonts w:ascii="Georgia" w:cs="Georgia" w:eastAsia="Georgia" w:hAnsi="Georgia"/>
          <w:rtl w:val="0"/>
        </w:rPr>
        <w:t xml:space="preserve">will close</w:t>
      </w:r>
      <w:r w:rsidDel="00000000" w:rsidR="00000000" w:rsidRPr="00000000">
        <w:rPr>
          <w:rFonts w:ascii="Georgia" w:cs="Georgia" w:eastAsia="Georgia" w:hAnsi="Georgia"/>
          <w:rtl w:val="0"/>
        </w:rPr>
        <w:t xml:space="preserve"> on October 14th or when we run out of room–whichever comes first!  We currently have over 350 participants and will close registration early if we run out of space.  Feel free to share the program for this year’s conference with colleagues: </w:t>
      </w:r>
      <w:hyperlink r:id="rId29">
        <w:r w:rsidDel="00000000" w:rsidR="00000000" w:rsidRPr="00000000">
          <w:rPr>
            <w:rFonts w:ascii="Georgia" w:cs="Georgia" w:eastAsia="Georgia" w:hAnsi="Georgia"/>
            <w:b w:val="1"/>
            <w:color w:val="1155cc"/>
            <w:u w:val="single"/>
            <w:rtl w:val="0"/>
          </w:rPr>
          <w:t xml:space="preserve">All Students Thriving: Rethinking School &amp; Community</w:t>
        </w:r>
      </w:hyperlink>
      <w:r w:rsidDel="00000000" w:rsidR="00000000" w:rsidRPr="00000000">
        <w:rPr>
          <w:rFonts w:ascii="Georgia" w:cs="Georgia" w:eastAsia="Georgia" w:hAnsi="Georgia"/>
          <w:rtl w:val="0"/>
        </w:rPr>
        <w:t xml:space="preserve"> .  </w:t>
      </w:r>
    </w:p>
    <w:p w:rsidR="00000000" w:rsidDel="00000000" w:rsidP="00000000" w:rsidRDefault="00000000" w:rsidRPr="00000000" w14:paraId="00000058">
      <w:pPr>
        <w:rPr>
          <w:rFonts w:ascii="Georgia" w:cs="Georgia" w:eastAsia="Georgia" w:hAnsi="Georgia"/>
        </w:rPr>
      </w:pPr>
      <w:r w:rsidDel="00000000" w:rsidR="00000000" w:rsidRPr="00000000">
        <w:rPr>
          <w:rtl w:val="0"/>
        </w:rPr>
      </w:r>
    </w:p>
    <w:p w:rsidR="00000000" w:rsidDel="00000000" w:rsidP="00000000" w:rsidRDefault="00000000" w:rsidRPr="00000000" w14:paraId="00000059">
      <w:pPr>
        <w:rPr>
          <w:rFonts w:ascii="Georgia" w:cs="Georgia" w:eastAsia="Georgia" w:hAnsi="Georgia"/>
        </w:rPr>
      </w:pPr>
      <w:r w:rsidDel="00000000" w:rsidR="00000000" w:rsidRPr="00000000">
        <w:rPr>
          <w:rFonts w:ascii="Georgia" w:cs="Georgia" w:eastAsia="Georgia" w:hAnsi="Georgia"/>
          <w:rtl w:val="0"/>
        </w:rPr>
        <w:t xml:space="preserve">Special thanks to our seven Rowland Fellows who are sharing work in workshop sessions this year!  Also, here’s a sneak preview of a new workshop we’ve added to the program, </w:t>
      </w:r>
      <w:hyperlink r:id="rId30">
        <w:r w:rsidDel="00000000" w:rsidR="00000000" w:rsidRPr="00000000">
          <w:rPr>
            <w:rFonts w:ascii="Georgia" w:cs="Georgia" w:eastAsia="Georgia" w:hAnsi="Georgia"/>
            <w:color w:val="1155cc"/>
            <w:u w:val="single"/>
            <w:rtl w:val="0"/>
          </w:rPr>
          <w:t xml:space="preserve">Community Schools in Vermont</w:t>
        </w:r>
      </w:hyperlink>
      <w:r w:rsidDel="00000000" w:rsidR="00000000" w:rsidRPr="00000000">
        <w:rPr>
          <w:rFonts w:ascii="Georgia" w:cs="Georgia" w:eastAsia="Georgia" w:hAnsi="Georgia"/>
          <w:rtl w:val="0"/>
        </w:rPr>
        <w:t xml:space="preserve">, led by Jess DeCarolis (RF09) and offered in the morning session only.</w:t>
      </w:r>
      <w:r w:rsidDel="00000000" w:rsidR="00000000" w:rsidRPr="00000000">
        <w:rPr>
          <w:rtl w:val="0"/>
        </w:rPr>
      </w:r>
    </w:p>
    <w:p w:rsidR="00000000" w:rsidDel="00000000" w:rsidP="00000000" w:rsidRDefault="00000000" w:rsidRPr="00000000" w14:paraId="0000005A">
      <w:pPr>
        <w:rPr>
          <w:rFonts w:ascii="Georgia" w:cs="Georgia" w:eastAsia="Georgia" w:hAnsi="Georgia"/>
        </w:rPr>
      </w:pPr>
      <w:r w:rsidDel="00000000" w:rsidR="00000000" w:rsidRPr="00000000">
        <w:rPr>
          <w:rtl w:val="0"/>
        </w:rPr>
      </w:r>
    </w:p>
    <w:p w:rsidR="00000000" w:rsidDel="00000000" w:rsidP="00000000" w:rsidRDefault="00000000" w:rsidRPr="00000000" w14:paraId="0000005B">
      <w:pPr>
        <w:rPr>
          <w:rFonts w:ascii="Georgia" w:cs="Georgia" w:eastAsia="Georgia" w:hAnsi="Georgia"/>
        </w:rPr>
      </w:pPr>
      <w:r w:rsidDel="00000000" w:rsidR="00000000" w:rsidRPr="00000000">
        <w:rPr>
          <w:rFonts w:ascii="Georgia" w:cs="Georgia" w:eastAsia="Georgia" w:hAnsi="Georgia"/>
          <w:b w:val="1"/>
          <w:rtl w:val="0"/>
        </w:rPr>
        <w:t xml:space="preserve">Dr. Gholdy Muhammad</w:t>
      </w:r>
      <w:r w:rsidDel="00000000" w:rsidR="00000000" w:rsidRPr="00000000">
        <w:rPr>
          <w:rFonts w:ascii="Georgia" w:cs="Georgia" w:eastAsia="Georgia" w:hAnsi="Georgia"/>
          <w:rtl w:val="0"/>
        </w:rPr>
        <w:t xml:space="preserve"> will deliver our keynote on the theme of </w:t>
      </w:r>
      <w:r w:rsidDel="00000000" w:rsidR="00000000" w:rsidRPr="00000000">
        <w:rPr>
          <w:rFonts w:ascii="Georgia" w:cs="Georgia" w:eastAsia="Georgia" w:hAnsi="Georgia"/>
          <w:i w:val="1"/>
          <w:rtl w:val="0"/>
        </w:rPr>
        <w:t xml:space="preserve">Cultivating Genius: An Equity Model for Culturally &amp; Historically Responsive Education</w:t>
      </w:r>
      <w:r w:rsidDel="00000000" w:rsidR="00000000" w:rsidRPr="00000000">
        <w:rPr>
          <w:rFonts w:ascii="Georgia" w:cs="Georgia" w:eastAsia="Georgia" w:hAnsi="Georgia"/>
          <w:rtl w:val="0"/>
        </w:rPr>
        <w:t xml:space="preserve">. To start the school year, check out this article of hers if you haven’t seen it yet, </w:t>
      </w:r>
      <w:hyperlink r:id="rId31">
        <w:r w:rsidDel="00000000" w:rsidR="00000000" w:rsidRPr="00000000">
          <w:rPr>
            <w:rFonts w:ascii="Georgia" w:cs="Georgia" w:eastAsia="Georgia" w:hAnsi="Georgia"/>
            <w:color w:val="1155cc"/>
            <w:u w:val="single"/>
            <w:rtl w:val="0"/>
          </w:rPr>
          <w:t xml:space="preserve">Debunking Deficit-Centered Views of Our Children</w:t>
        </w:r>
      </w:hyperlink>
      <w:r w:rsidDel="00000000" w:rsidR="00000000" w:rsidRPr="00000000">
        <w:rPr>
          <w:rFonts w:ascii="Georgia" w:cs="Georgia" w:eastAsia="Georgia" w:hAnsi="Georgia"/>
          <w:rtl w:val="0"/>
        </w:rPr>
        <w:t xml:space="preserve">. Our 2022 Cohort read this with their Steering Committees at the Shared Leadership Retreat and found it to be very useful.</w:t>
      </w:r>
    </w:p>
    <w:p w:rsidR="00000000" w:rsidDel="00000000" w:rsidP="00000000" w:rsidRDefault="00000000" w:rsidRPr="00000000" w14:paraId="0000005C">
      <w:pPr>
        <w:rPr>
          <w:rFonts w:ascii="Georgia" w:cs="Georgia" w:eastAsia="Georgia" w:hAnsi="Georgia"/>
        </w:rPr>
      </w:pPr>
      <w:r w:rsidDel="00000000" w:rsidR="00000000" w:rsidRPr="00000000">
        <w:rPr>
          <w:rtl w:val="0"/>
        </w:rPr>
      </w:r>
    </w:p>
    <w:p w:rsidR="00000000" w:rsidDel="00000000" w:rsidP="00000000" w:rsidRDefault="00000000" w:rsidRPr="00000000" w14:paraId="0000005D">
      <w:pPr>
        <w:rPr>
          <w:rFonts w:ascii="Georgia" w:cs="Georgia" w:eastAsia="Georgia" w:hAnsi="Georgia"/>
          <w:b w:val="1"/>
          <w:sz w:val="28"/>
          <w:szCs w:val="28"/>
        </w:rPr>
      </w:pPr>
      <w:r w:rsidDel="00000000" w:rsidR="00000000" w:rsidRPr="00000000">
        <w:rPr>
          <w:rFonts w:ascii="Georgia" w:cs="Georgia" w:eastAsia="Georgia" w:hAnsi="Georgia"/>
          <w:b w:val="1"/>
          <w:sz w:val="28"/>
          <w:szCs w:val="28"/>
          <w:rtl w:val="0"/>
        </w:rPr>
        <w:t xml:space="preserve">Collaborative Practices for Equity</w:t>
      </w:r>
    </w:p>
    <w:p w:rsidR="00000000" w:rsidDel="00000000" w:rsidP="00000000" w:rsidRDefault="00000000" w:rsidRPr="00000000" w14:paraId="0000005E">
      <w:pPr>
        <w:rPr>
          <w:rFonts w:ascii="Georgia" w:cs="Georgia" w:eastAsia="Georgia" w:hAnsi="Georgia"/>
          <w:b w:val="1"/>
          <w:sz w:val="28"/>
          <w:szCs w:val="28"/>
        </w:rPr>
      </w:pPr>
      <w:r w:rsidDel="00000000" w:rsidR="00000000" w:rsidRPr="00000000">
        <w:rPr>
          <w:rFonts w:ascii="Georgia" w:cs="Georgia" w:eastAsia="Georgia" w:hAnsi="Georgia"/>
          <w:rtl w:val="0"/>
        </w:rPr>
        <w:t xml:space="preserve">We are pleased to announce a new course designed for new Rowland Fellows!  Our entire 2022 Cohort of Rowland Fellows joined veteran Fellows at Shelburne Farms for three full days last month to deepen their collaborative practice skills in Senior Associate Jeanie Phillips’s new course </w:t>
      </w:r>
      <w:hyperlink r:id="rId32">
        <w:r w:rsidDel="00000000" w:rsidR="00000000" w:rsidRPr="00000000">
          <w:rPr>
            <w:rFonts w:ascii="Georgia" w:cs="Georgia" w:eastAsia="Georgia" w:hAnsi="Georgia"/>
            <w:color w:val="1155cc"/>
            <w:u w:val="single"/>
            <w:rtl w:val="0"/>
          </w:rPr>
          <w:t xml:space="preserve">Collaborative Practices for Equity</w:t>
        </w:r>
      </w:hyperlink>
      <w:r w:rsidDel="00000000" w:rsidR="00000000" w:rsidRPr="00000000">
        <w:rPr>
          <w:rFonts w:ascii="Georgia" w:cs="Georgia" w:eastAsia="Georgia" w:hAnsi="Georgia"/>
          <w:rtl w:val="0"/>
        </w:rPr>
        <w:t xml:space="preserve">.  This new course is co-sponsored by the Rowland Foundation, Great Schools Partnership, and Shelburne Farms.  Participants shared meals each day provided by local BIPOC-owned businesses.</w:t>
      </w:r>
      <w:r w:rsidDel="00000000" w:rsidR="00000000" w:rsidRPr="00000000">
        <w:rPr>
          <w:rtl w:val="0"/>
        </w:rPr>
      </w:r>
    </w:p>
    <w:p w:rsidR="00000000" w:rsidDel="00000000" w:rsidP="00000000" w:rsidRDefault="00000000" w:rsidRPr="00000000" w14:paraId="0000005F">
      <w:pPr>
        <w:rPr>
          <w:rFonts w:ascii="Georgia" w:cs="Georgia" w:eastAsia="Georgia" w:hAnsi="Georgia"/>
        </w:rPr>
      </w:pPr>
      <w:r w:rsidDel="00000000" w:rsidR="00000000" w:rsidRPr="00000000">
        <w:rPr>
          <w:rFonts w:ascii="Georgia" w:cs="Georgia" w:eastAsia="Georgia" w:hAnsi="Georgia"/>
        </w:rPr>
        <w:drawing>
          <wp:inline distB="114300" distT="114300" distL="114300" distR="114300">
            <wp:extent cx="6757988" cy="3378994"/>
            <wp:effectExtent b="0" l="0" r="0" t="0"/>
            <wp:docPr id="5" name="image20.jpg"/>
            <a:graphic>
              <a:graphicData uri="http://schemas.openxmlformats.org/drawingml/2006/picture">
                <pic:pic>
                  <pic:nvPicPr>
                    <pic:cNvPr id="0" name="image20.jpg"/>
                    <pic:cNvPicPr preferRelativeResize="0"/>
                  </pic:nvPicPr>
                  <pic:blipFill>
                    <a:blip r:embed="rId33"/>
                    <a:srcRect b="0" l="0" r="0" t="17593"/>
                    <a:stretch>
                      <a:fillRect/>
                    </a:stretch>
                  </pic:blipFill>
                  <pic:spPr>
                    <a:xfrm>
                      <a:off x="0" y="0"/>
                      <a:ext cx="6757988" cy="3378994"/>
                    </a:xfrm>
                    <a:prstGeom prst="rect"/>
                    <a:ln/>
                  </pic:spPr>
                </pic:pic>
              </a:graphicData>
            </a:graphic>
          </wp:inline>
        </w:drawing>
      </w:r>
      <w:r w:rsidDel="00000000" w:rsidR="00000000" w:rsidRPr="00000000">
        <w:rPr>
          <w:rtl w:val="0"/>
        </w:rPr>
      </w:r>
    </w:p>
    <w:p w:rsidR="00000000" w:rsidDel="00000000" w:rsidP="00000000" w:rsidRDefault="00000000" w:rsidRPr="00000000" w14:paraId="00000060">
      <w:pPr>
        <w:rPr>
          <w:rFonts w:ascii="Georgia" w:cs="Georgia" w:eastAsia="Georgia" w:hAnsi="Georgia"/>
        </w:rPr>
      </w:pPr>
      <w:r w:rsidDel="00000000" w:rsidR="00000000" w:rsidRPr="00000000">
        <w:rPr>
          <w:rFonts w:ascii="Georgia" w:cs="Georgia" w:eastAsia="Georgia" w:hAnsi="Georgia"/>
          <w:rtl w:val="0"/>
        </w:rPr>
        <w:t xml:space="preserve">Veteran Rowland Fellows and new Rowland Fellows sharing a meal at Orchard Cove, Shelburne Farms.  Seen here </w:t>
      </w:r>
      <w:r w:rsidDel="00000000" w:rsidR="00000000" w:rsidRPr="00000000">
        <w:rPr>
          <w:rFonts w:ascii="Georgia" w:cs="Georgia" w:eastAsia="Georgia" w:hAnsi="Georgia"/>
          <w:i w:val="1"/>
          <w:rtl w:val="0"/>
        </w:rPr>
        <w:t xml:space="preserve">(left to right)</w:t>
      </w:r>
      <w:r w:rsidDel="00000000" w:rsidR="00000000" w:rsidRPr="00000000">
        <w:rPr>
          <w:rFonts w:ascii="Georgia" w:cs="Georgia" w:eastAsia="Georgia" w:hAnsi="Georgia"/>
          <w:rtl w:val="0"/>
        </w:rPr>
        <w:t xml:space="preserve"> Anne Bergeron (RF11), Becky Ebel (RF22), Gretchen Muller (RF17), and Patti Tomashot (RF22). </w:t>
      </w:r>
      <w:r w:rsidDel="00000000" w:rsidR="00000000" w:rsidRPr="00000000">
        <w:rPr>
          <w:rFonts w:ascii="Georgia" w:cs="Georgia" w:eastAsia="Georgia" w:hAnsi="Georgia"/>
          <w:i w:val="1"/>
          <w:rtl w:val="0"/>
        </w:rPr>
        <w:t xml:space="preserve">(background) </w:t>
      </w:r>
      <w:r w:rsidDel="00000000" w:rsidR="00000000" w:rsidRPr="00000000">
        <w:rPr>
          <w:rFonts w:ascii="Georgia" w:cs="Georgia" w:eastAsia="Georgia" w:hAnsi="Georgia"/>
          <w:rtl w:val="0"/>
        </w:rPr>
        <w:t xml:space="preserve">Devon Karpak (RF22)</w:t>
      </w:r>
    </w:p>
    <w:p w:rsidR="00000000" w:rsidDel="00000000" w:rsidP="00000000" w:rsidRDefault="00000000" w:rsidRPr="00000000" w14:paraId="00000061">
      <w:pPr>
        <w:rPr>
          <w:rFonts w:ascii="Georgia" w:cs="Georgia" w:eastAsia="Georgia" w:hAnsi="Georgia"/>
        </w:rPr>
      </w:pPr>
      <w:r w:rsidDel="00000000" w:rsidR="00000000" w:rsidRPr="00000000">
        <w:rPr>
          <w:rtl w:val="0"/>
        </w:rPr>
      </w:r>
    </w:p>
    <w:p w:rsidR="00000000" w:rsidDel="00000000" w:rsidP="00000000" w:rsidRDefault="00000000" w:rsidRPr="00000000" w14:paraId="00000062">
      <w:pPr>
        <w:rPr>
          <w:rFonts w:ascii="Georgia" w:cs="Georgia" w:eastAsia="Georgia" w:hAnsi="Georgia"/>
          <w:sz w:val="36"/>
          <w:szCs w:val="36"/>
        </w:rPr>
      </w:pPr>
      <w:r w:rsidDel="00000000" w:rsidR="00000000" w:rsidRPr="00000000">
        <w:rPr>
          <w:rFonts w:ascii="Georgia" w:cs="Georgia" w:eastAsia="Georgia" w:hAnsi="Georgia"/>
          <w:sz w:val="36"/>
          <w:szCs w:val="36"/>
        </w:rPr>
        <w:drawing>
          <wp:inline distB="114300" distT="114300" distL="114300" distR="114300">
            <wp:extent cx="6824663" cy="3399002"/>
            <wp:effectExtent b="0" l="0" r="0" t="0"/>
            <wp:docPr id="11" name="image16.jpg"/>
            <a:graphic>
              <a:graphicData uri="http://schemas.openxmlformats.org/drawingml/2006/picture">
                <pic:pic>
                  <pic:nvPicPr>
                    <pic:cNvPr id="0" name="image16.jpg"/>
                    <pic:cNvPicPr preferRelativeResize="0"/>
                  </pic:nvPicPr>
                  <pic:blipFill>
                    <a:blip r:embed="rId34"/>
                    <a:srcRect b="0" l="0" r="0" t="17322"/>
                    <a:stretch>
                      <a:fillRect/>
                    </a:stretch>
                  </pic:blipFill>
                  <pic:spPr>
                    <a:xfrm>
                      <a:off x="0" y="0"/>
                      <a:ext cx="6824663" cy="3399002"/>
                    </a:xfrm>
                    <a:prstGeom prst="rect"/>
                    <a:ln/>
                  </pic:spPr>
                </pic:pic>
              </a:graphicData>
            </a:graphic>
          </wp:inline>
        </w:drawing>
      </w:r>
      <w:r w:rsidDel="00000000" w:rsidR="00000000" w:rsidRPr="00000000">
        <w:rPr>
          <w:rtl w:val="0"/>
        </w:rPr>
      </w:r>
    </w:p>
    <w:p w:rsidR="00000000" w:rsidDel="00000000" w:rsidP="00000000" w:rsidRDefault="00000000" w:rsidRPr="00000000" w14:paraId="00000063">
      <w:pPr>
        <w:rPr>
          <w:rFonts w:ascii="Georgia" w:cs="Georgia" w:eastAsia="Georgia" w:hAnsi="Georgia"/>
        </w:rPr>
      </w:pPr>
      <w:r w:rsidDel="00000000" w:rsidR="00000000" w:rsidRPr="00000000">
        <w:rPr>
          <w:rFonts w:ascii="Georgia" w:cs="Georgia" w:eastAsia="Georgia" w:hAnsi="Georgia"/>
          <w:rtl w:val="0"/>
        </w:rPr>
        <w:t xml:space="preserve">Rowland Fellows in </w:t>
      </w:r>
      <w:hyperlink r:id="rId35">
        <w:r w:rsidDel="00000000" w:rsidR="00000000" w:rsidRPr="00000000">
          <w:rPr>
            <w:rFonts w:ascii="Georgia" w:cs="Georgia" w:eastAsia="Georgia" w:hAnsi="Georgia"/>
            <w:color w:val="1155cc"/>
            <w:u w:val="single"/>
            <w:rtl w:val="0"/>
          </w:rPr>
          <w:t xml:space="preserve">Collaborative Practices for Equity</w:t>
        </w:r>
      </w:hyperlink>
      <w:r w:rsidDel="00000000" w:rsidR="00000000" w:rsidRPr="00000000">
        <w:rPr>
          <w:rFonts w:ascii="Georgia" w:cs="Georgia" w:eastAsia="Georgia" w:hAnsi="Georgia"/>
          <w:rtl w:val="0"/>
        </w:rPr>
        <w:t xml:space="preserve"> at Orchard Cove.  Seen here </w:t>
      </w:r>
      <w:r w:rsidDel="00000000" w:rsidR="00000000" w:rsidRPr="00000000">
        <w:rPr>
          <w:rFonts w:ascii="Georgia" w:cs="Georgia" w:eastAsia="Georgia" w:hAnsi="Georgia"/>
          <w:i w:val="1"/>
          <w:rtl w:val="0"/>
        </w:rPr>
        <w:t xml:space="preserve">(left to right) </w:t>
      </w:r>
      <w:r w:rsidDel="00000000" w:rsidR="00000000" w:rsidRPr="00000000">
        <w:rPr>
          <w:rFonts w:ascii="Georgia" w:cs="Georgia" w:eastAsia="Georgia" w:hAnsi="Georgia"/>
          <w:rtl w:val="0"/>
        </w:rPr>
        <w:t xml:space="preserve">Bryan Dickinson (RF22),</w:t>
      </w:r>
      <w:r w:rsidDel="00000000" w:rsidR="00000000" w:rsidRPr="00000000">
        <w:rPr>
          <w:rFonts w:ascii="Georgia" w:cs="Georgia" w:eastAsia="Georgia" w:hAnsi="Georgia"/>
          <w:rtl w:val="0"/>
        </w:rPr>
        <w:t xml:space="preserve"> Hannah Corbin (Shelburne Farms), Kat Robbins (RF21), Delanté Keys (Shelburne Farms), Sam Bromley (RF22)</w:t>
      </w:r>
    </w:p>
    <w:p w:rsidR="00000000" w:rsidDel="00000000" w:rsidP="00000000" w:rsidRDefault="00000000" w:rsidRPr="00000000" w14:paraId="00000064">
      <w:pPr>
        <w:rPr>
          <w:rFonts w:ascii="Georgia" w:cs="Georgia" w:eastAsia="Georgia" w:hAnsi="Georgia"/>
        </w:rPr>
      </w:pPr>
      <w:r w:rsidDel="00000000" w:rsidR="00000000" w:rsidRPr="00000000">
        <w:rPr>
          <w:rtl w:val="0"/>
        </w:rPr>
      </w:r>
    </w:p>
    <w:p w:rsidR="00000000" w:rsidDel="00000000" w:rsidP="00000000" w:rsidRDefault="00000000" w:rsidRPr="00000000" w14:paraId="00000065">
      <w:pPr>
        <w:rPr>
          <w:rFonts w:ascii="Georgia" w:cs="Georgia" w:eastAsia="Georgia" w:hAnsi="Georgia"/>
          <w:sz w:val="36"/>
          <w:szCs w:val="36"/>
        </w:rPr>
      </w:pPr>
      <w:r w:rsidDel="00000000" w:rsidR="00000000" w:rsidRPr="00000000">
        <w:rPr>
          <w:rFonts w:ascii="Georgia" w:cs="Georgia" w:eastAsia="Georgia" w:hAnsi="Georgia"/>
          <w:sz w:val="36"/>
          <w:szCs w:val="36"/>
        </w:rPr>
        <w:drawing>
          <wp:inline distB="114300" distT="114300" distL="114300" distR="114300">
            <wp:extent cx="6796088" cy="3676790"/>
            <wp:effectExtent b="0" l="0" r="0" t="0"/>
            <wp:docPr id="16" name="image19.jpg"/>
            <a:graphic>
              <a:graphicData uri="http://schemas.openxmlformats.org/drawingml/2006/picture">
                <pic:pic>
                  <pic:nvPicPr>
                    <pic:cNvPr id="0" name="image19.jpg"/>
                    <pic:cNvPicPr preferRelativeResize="0"/>
                  </pic:nvPicPr>
                  <pic:blipFill>
                    <a:blip r:embed="rId36"/>
                    <a:srcRect b="0" l="0" r="0" t="0"/>
                    <a:stretch>
                      <a:fillRect/>
                    </a:stretch>
                  </pic:blipFill>
                  <pic:spPr>
                    <a:xfrm>
                      <a:off x="0" y="0"/>
                      <a:ext cx="6796088" cy="3676790"/>
                    </a:xfrm>
                    <a:prstGeom prst="rect"/>
                    <a:ln/>
                  </pic:spPr>
                </pic:pic>
              </a:graphicData>
            </a:graphic>
          </wp:inline>
        </w:drawing>
      </w:r>
      <w:r w:rsidDel="00000000" w:rsidR="00000000" w:rsidRPr="00000000">
        <w:rPr>
          <w:rtl w:val="0"/>
        </w:rPr>
      </w:r>
    </w:p>
    <w:p w:rsidR="00000000" w:rsidDel="00000000" w:rsidP="00000000" w:rsidRDefault="00000000" w:rsidRPr="00000000" w14:paraId="00000066">
      <w:pPr>
        <w:rPr>
          <w:rFonts w:ascii="Georgia" w:cs="Georgia" w:eastAsia="Georgia" w:hAnsi="Georgia"/>
        </w:rPr>
      </w:pPr>
      <w:r w:rsidDel="00000000" w:rsidR="00000000" w:rsidRPr="00000000">
        <w:rPr>
          <w:rFonts w:ascii="Georgia" w:cs="Georgia" w:eastAsia="Georgia" w:hAnsi="Georgia"/>
          <w:rtl w:val="0"/>
        </w:rPr>
        <w:t xml:space="preserve">Rowland Fellows in </w:t>
      </w:r>
      <w:hyperlink r:id="rId37">
        <w:r w:rsidDel="00000000" w:rsidR="00000000" w:rsidRPr="00000000">
          <w:rPr>
            <w:rFonts w:ascii="Georgia" w:cs="Georgia" w:eastAsia="Georgia" w:hAnsi="Georgia"/>
            <w:color w:val="1155cc"/>
            <w:u w:val="single"/>
            <w:rtl w:val="0"/>
          </w:rPr>
          <w:t xml:space="preserve">Collaborative Practices for Equity</w:t>
        </w:r>
      </w:hyperlink>
      <w:r w:rsidDel="00000000" w:rsidR="00000000" w:rsidRPr="00000000">
        <w:rPr>
          <w:rFonts w:ascii="Georgia" w:cs="Georgia" w:eastAsia="Georgia" w:hAnsi="Georgia"/>
          <w:rtl w:val="0"/>
        </w:rPr>
        <w:t xml:space="preserve"> at Orchard Cove.  Seen here </w:t>
      </w:r>
      <w:r w:rsidDel="00000000" w:rsidR="00000000" w:rsidRPr="00000000">
        <w:rPr>
          <w:rFonts w:ascii="Georgia" w:cs="Georgia" w:eastAsia="Georgia" w:hAnsi="Georgia"/>
          <w:i w:val="1"/>
          <w:rtl w:val="0"/>
        </w:rPr>
        <w:t xml:space="preserve">(left to right) </w:t>
      </w:r>
      <w:r w:rsidDel="00000000" w:rsidR="00000000" w:rsidRPr="00000000">
        <w:rPr>
          <w:rFonts w:ascii="Georgia" w:cs="Georgia" w:eastAsia="Georgia" w:hAnsi="Georgia"/>
          <w:rtl w:val="0"/>
        </w:rPr>
        <w:t xml:space="preserve">Kerianne Severy (RF17), Samantha Mundt (RF21), and Devon Karpak (RF22)</w:t>
      </w:r>
    </w:p>
    <w:p w:rsidR="00000000" w:rsidDel="00000000" w:rsidP="00000000" w:rsidRDefault="00000000" w:rsidRPr="00000000" w14:paraId="00000067">
      <w:pPr>
        <w:rPr>
          <w:rFonts w:ascii="Georgia" w:cs="Georgia" w:eastAsia="Georgia" w:hAnsi="Georgia"/>
        </w:rPr>
      </w:pPr>
      <w:r w:rsidDel="00000000" w:rsidR="00000000" w:rsidRPr="00000000">
        <w:rPr>
          <w:rtl w:val="0"/>
        </w:rPr>
      </w:r>
    </w:p>
    <w:p w:rsidR="00000000" w:rsidDel="00000000" w:rsidP="00000000" w:rsidRDefault="00000000" w:rsidRPr="00000000" w14:paraId="00000068">
      <w:pPr>
        <w:rPr>
          <w:rFonts w:ascii="Georgia" w:cs="Georgia" w:eastAsia="Georgia" w:hAnsi="Georgia"/>
          <w:sz w:val="36"/>
          <w:szCs w:val="36"/>
        </w:rPr>
      </w:pPr>
      <w:r w:rsidDel="00000000" w:rsidR="00000000" w:rsidRPr="00000000">
        <w:rPr>
          <w:rFonts w:ascii="Georgia" w:cs="Georgia" w:eastAsia="Georgia" w:hAnsi="Georgia"/>
          <w:sz w:val="36"/>
          <w:szCs w:val="36"/>
        </w:rPr>
        <w:drawing>
          <wp:inline distB="114300" distT="114300" distL="114300" distR="114300">
            <wp:extent cx="6813469" cy="5105383"/>
            <wp:effectExtent b="0" l="0" r="0" t="0"/>
            <wp:docPr id="22" name="image24.jpg"/>
            <a:graphic>
              <a:graphicData uri="http://schemas.openxmlformats.org/drawingml/2006/picture">
                <pic:pic>
                  <pic:nvPicPr>
                    <pic:cNvPr id="0" name="image24.jpg"/>
                    <pic:cNvPicPr preferRelativeResize="0"/>
                  </pic:nvPicPr>
                  <pic:blipFill>
                    <a:blip r:embed="rId38"/>
                    <a:srcRect b="0" l="0" r="0" t="0"/>
                    <a:stretch>
                      <a:fillRect/>
                    </a:stretch>
                  </pic:blipFill>
                  <pic:spPr>
                    <a:xfrm>
                      <a:off x="0" y="0"/>
                      <a:ext cx="6813469" cy="5105383"/>
                    </a:xfrm>
                    <a:prstGeom prst="rect"/>
                    <a:ln/>
                  </pic:spPr>
                </pic:pic>
              </a:graphicData>
            </a:graphic>
          </wp:inline>
        </w:drawing>
      </w:r>
      <w:r w:rsidDel="00000000" w:rsidR="00000000" w:rsidRPr="00000000">
        <w:rPr>
          <w:rtl w:val="0"/>
        </w:rPr>
      </w:r>
    </w:p>
    <w:p w:rsidR="00000000" w:rsidDel="00000000" w:rsidP="00000000" w:rsidRDefault="00000000" w:rsidRPr="00000000" w14:paraId="00000069">
      <w:pPr>
        <w:rPr>
          <w:rFonts w:ascii="Georgia" w:cs="Georgia" w:eastAsia="Georgia" w:hAnsi="Georgia"/>
        </w:rPr>
      </w:pPr>
      <w:r w:rsidDel="00000000" w:rsidR="00000000" w:rsidRPr="00000000">
        <w:rPr>
          <w:rFonts w:ascii="Georgia" w:cs="Georgia" w:eastAsia="Georgia" w:hAnsi="Georgia"/>
          <w:rtl w:val="0"/>
        </w:rPr>
        <w:t xml:space="preserve">Rowland Foundation Trustees Chuck Scranton and Erica Wallstrom (RF14) at the Board of Trustees September Meeting in Dorset.</w:t>
      </w:r>
    </w:p>
    <w:p w:rsidR="00000000" w:rsidDel="00000000" w:rsidP="00000000" w:rsidRDefault="00000000" w:rsidRPr="00000000" w14:paraId="0000006A">
      <w:pPr>
        <w:rPr>
          <w:rFonts w:ascii="Georgia" w:cs="Georgia" w:eastAsia="Georgia" w:hAnsi="Georgia"/>
        </w:rPr>
      </w:pPr>
      <w:r w:rsidDel="00000000" w:rsidR="00000000" w:rsidRPr="00000000">
        <w:rPr>
          <w:rtl w:val="0"/>
        </w:rPr>
      </w:r>
    </w:p>
    <w:p w:rsidR="00000000" w:rsidDel="00000000" w:rsidP="00000000" w:rsidRDefault="00000000" w:rsidRPr="00000000" w14:paraId="0000006B">
      <w:pPr>
        <w:rPr>
          <w:rFonts w:ascii="Georgia" w:cs="Georgia" w:eastAsia="Georgia" w:hAnsi="Georgia"/>
          <w:sz w:val="36"/>
          <w:szCs w:val="36"/>
        </w:rPr>
      </w:pPr>
      <w:r w:rsidDel="00000000" w:rsidR="00000000" w:rsidRPr="00000000">
        <w:rPr>
          <w:rFonts w:ascii="Georgia" w:cs="Georgia" w:eastAsia="Georgia" w:hAnsi="Georgia"/>
          <w:sz w:val="36"/>
          <w:szCs w:val="36"/>
        </w:rPr>
        <w:drawing>
          <wp:inline distB="114300" distT="114300" distL="114300" distR="114300">
            <wp:extent cx="6805613" cy="4180858"/>
            <wp:effectExtent b="0" l="0" r="0" t="0"/>
            <wp:docPr id="10" name="image23.jpg"/>
            <a:graphic>
              <a:graphicData uri="http://schemas.openxmlformats.org/drawingml/2006/picture">
                <pic:pic>
                  <pic:nvPicPr>
                    <pic:cNvPr id="0" name="image23.jpg"/>
                    <pic:cNvPicPr preferRelativeResize="0"/>
                  </pic:nvPicPr>
                  <pic:blipFill>
                    <a:blip r:embed="rId39"/>
                    <a:srcRect b="0" l="0" r="0" t="0"/>
                    <a:stretch>
                      <a:fillRect/>
                    </a:stretch>
                  </pic:blipFill>
                  <pic:spPr>
                    <a:xfrm>
                      <a:off x="0" y="0"/>
                      <a:ext cx="6805613" cy="4180858"/>
                    </a:xfrm>
                    <a:prstGeom prst="rect"/>
                    <a:ln/>
                  </pic:spPr>
                </pic:pic>
              </a:graphicData>
            </a:graphic>
          </wp:inline>
        </w:drawing>
      </w:r>
      <w:r w:rsidDel="00000000" w:rsidR="00000000" w:rsidRPr="00000000">
        <w:rPr>
          <w:rtl w:val="0"/>
        </w:rPr>
      </w:r>
    </w:p>
    <w:p w:rsidR="00000000" w:rsidDel="00000000" w:rsidP="00000000" w:rsidRDefault="00000000" w:rsidRPr="00000000" w14:paraId="0000006C">
      <w:pPr>
        <w:rPr>
          <w:rFonts w:ascii="Georgia" w:cs="Georgia" w:eastAsia="Georgia" w:hAnsi="Georgia"/>
          <w:sz w:val="36"/>
          <w:szCs w:val="36"/>
        </w:rPr>
      </w:pPr>
      <w:r w:rsidDel="00000000" w:rsidR="00000000" w:rsidRPr="00000000">
        <w:rPr>
          <w:rFonts w:ascii="Georgia" w:cs="Georgia" w:eastAsia="Georgia" w:hAnsi="Georgia"/>
          <w:rtl w:val="0"/>
        </w:rPr>
        <w:t xml:space="preserve">The 2021 Rowland Fellows met for their September cohort meeting at Hazen Union High School in Hardwick.  Seen here under the Dare to Be Me sign at the school’s main entrance </w:t>
      </w:r>
      <w:r w:rsidDel="00000000" w:rsidR="00000000" w:rsidRPr="00000000">
        <w:rPr>
          <w:rFonts w:ascii="Georgia" w:cs="Georgia" w:eastAsia="Georgia" w:hAnsi="Georgia"/>
          <w:i w:val="1"/>
          <w:rtl w:val="0"/>
        </w:rPr>
        <w:t xml:space="preserve">(left to right) </w:t>
      </w:r>
      <w:r w:rsidDel="00000000" w:rsidR="00000000" w:rsidRPr="00000000">
        <w:rPr>
          <w:rFonts w:ascii="Georgia" w:cs="Georgia" w:eastAsia="Georgia" w:hAnsi="Georgia"/>
          <w:rtl w:val="0"/>
        </w:rPr>
        <w:t xml:space="preserve">Executive Director Mike Martin, Janis Boulbol, Senior Associate Jeanie Phillips, Anja Pfeffer, Kat Robbins, Rachel Howes &amp; Brent Litterer.</w:t>
      </w:r>
      <w:r w:rsidDel="00000000" w:rsidR="00000000" w:rsidRPr="00000000">
        <w:rPr>
          <w:rtl w:val="0"/>
        </w:rPr>
      </w:r>
    </w:p>
    <w:p w:rsidR="00000000" w:rsidDel="00000000" w:rsidP="00000000" w:rsidRDefault="00000000" w:rsidRPr="00000000" w14:paraId="0000006D">
      <w:pPr>
        <w:rPr>
          <w:rFonts w:ascii="Georgia" w:cs="Georgia" w:eastAsia="Georgia" w:hAnsi="Georgia"/>
        </w:rPr>
      </w:pPr>
      <w:r w:rsidDel="00000000" w:rsidR="00000000" w:rsidRPr="00000000">
        <w:rPr>
          <w:rtl w:val="0"/>
        </w:rPr>
      </w:r>
    </w:p>
    <w:p w:rsidR="00000000" w:rsidDel="00000000" w:rsidP="00000000" w:rsidRDefault="00000000" w:rsidRPr="00000000" w14:paraId="0000006E">
      <w:pPr>
        <w:rPr>
          <w:rFonts w:ascii="Georgia" w:cs="Georgia" w:eastAsia="Georgia" w:hAnsi="Georgia"/>
          <w:sz w:val="36"/>
          <w:szCs w:val="36"/>
        </w:rPr>
      </w:pPr>
      <w:r w:rsidDel="00000000" w:rsidR="00000000" w:rsidRPr="00000000">
        <w:rPr>
          <w:rFonts w:ascii="Georgia" w:cs="Georgia" w:eastAsia="Georgia" w:hAnsi="Georgia"/>
          <w:sz w:val="36"/>
          <w:szCs w:val="36"/>
        </w:rPr>
        <w:drawing>
          <wp:inline distB="114300" distT="114300" distL="114300" distR="114300">
            <wp:extent cx="6733710" cy="5050283"/>
            <wp:effectExtent b="0" l="0" r="0" t="0"/>
            <wp:docPr id="8" name="image12.jpg"/>
            <a:graphic>
              <a:graphicData uri="http://schemas.openxmlformats.org/drawingml/2006/picture">
                <pic:pic>
                  <pic:nvPicPr>
                    <pic:cNvPr id="0" name="image12.jpg"/>
                    <pic:cNvPicPr preferRelativeResize="0"/>
                  </pic:nvPicPr>
                  <pic:blipFill>
                    <a:blip r:embed="rId40"/>
                    <a:srcRect b="0" l="0" r="0" t="0"/>
                    <a:stretch>
                      <a:fillRect/>
                    </a:stretch>
                  </pic:blipFill>
                  <pic:spPr>
                    <a:xfrm>
                      <a:off x="0" y="0"/>
                      <a:ext cx="6733710" cy="5050283"/>
                    </a:xfrm>
                    <a:prstGeom prst="rect"/>
                    <a:ln/>
                  </pic:spPr>
                </pic:pic>
              </a:graphicData>
            </a:graphic>
          </wp:inline>
        </w:drawing>
      </w:r>
      <w:r w:rsidDel="00000000" w:rsidR="00000000" w:rsidRPr="00000000">
        <w:rPr>
          <w:rtl w:val="0"/>
        </w:rPr>
      </w:r>
    </w:p>
    <w:p w:rsidR="00000000" w:rsidDel="00000000" w:rsidP="00000000" w:rsidRDefault="00000000" w:rsidRPr="00000000" w14:paraId="0000006F">
      <w:pPr>
        <w:rPr>
          <w:rFonts w:ascii="Georgia" w:cs="Georgia" w:eastAsia="Georgia" w:hAnsi="Georgia"/>
        </w:rPr>
      </w:pPr>
      <w:r w:rsidDel="00000000" w:rsidR="00000000" w:rsidRPr="00000000">
        <w:rPr>
          <w:rFonts w:ascii="Georgia" w:cs="Georgia" w:eastAsia="Georgia" w:hAnsi="Georgia"/>
          <w:rtl w:val="0"/>
        </w:rPr>
        <w:t xml:space="preserve">Anja Pfeffer (RF21),  seen here with Janis Boulbol (RF21), led cohort mates through some Dare to Be Me activities on Hazen’s beautiful campus.  </w:t>
      </w:r>
    </w:p>
    <w:p w:rsidR="00000000" w:rsidDel="00000000" w:rsidP="00000000" w:rsidRDefault="00000000" w:rsidRPr="00000000" w14:paraId="00000070">
      <w:pPr>
        <w:rPr>
          <w:rFonts w:ascii="Georgia" w:cs="Georgia" w:eastAsia="Georgia" w:hAnsi="Georgia"/>
        </w:rPr>
      </w:pPr>
      <w:r w:rsidDel="00000000" w:rsidR="00000000" w:rsidRPr="00000000">
        <w:rPr>
          <w:rtl w:val="0"/>
        </w:rPr>
      </w:r>
    </w:p>
    <w:p w:rsidR="00000000" w:rsidDel="00000000" w:rsidP="00000000" w:rsidRDefault="00000000" w:rsidRPr="00000000" w14:paraId="00000071">
      <w:pPr>
        <w:rPr>
          <w:rFonts w:ascii="Georgia" w:cs="Georgia" w:eastAsia="Georgia" w:hAnsi="Georgia"/>
          <w:sz w:val="36"/>
          <w:szCs w:val="36"/>
        </w:rPr>
      </w:pPr>
      <w:r w:rsidDel="00000000" w:rsidR="00000000" w:rsidRPr="00000000">
        <w:rPr>
          <w:rFonts w:ascii="Georgia" w:cs="Georgia" w:eastAsia="Georgia" w:hAnsi="Georgia"/>
          <w:sz w:val="36"/>
          <w:szCs w:val="36"/>
        </w:rPr>
        <w:drawing>
          <wp:inline distB="114300" distT="114300" distL="114300" distR="114300">
            <wp:extent cx="6726818" cy="4334435"/>
            <wp:effectExtent b="0" l="0" r="0" t="0"/>
            <wp:docPr id="20" name="image26.jpg"/>
            <a:graphic>
              <a:graphicData uri="http://schemas.openxmlformats.org/drawingml/2006/picture">
                <pic:pic>
                  <pic:nvPicPr>
                    <pic:cNvPr id="0" name="image26.jpg"/>
                    <pic:cNvPicPr preferRelativeResize="0"/>
                  </pic:nvPicPr>
                  <pic:blipFill>
                    <a:blip r:embed="rId41"/>
                    <a:srcRect b="9407" l="0" r="0" t="42304"/>
                    <a:stretch>
                      <a:fillRect/>
                    </a:stretch>
                  </pic:blipFill>
                  <pic:spPr>
                    <a:xfrm>
                      <a:off x="0" y="0"/>
                      <a:ext cx="6726818" cy="4334435"/>
                    </a:xfrm>
                    <a:prstGeom prst="rect"/>
                    <a:ln/>
                  </pic:spPr>
                </pic:pic>
              </a:graphicData>
            </a:graphic>
          </wp:inline>
        </w:drawing>
      </w:r>
      <w:r w:rsidDel="00000000" w:rsidR="00000000" w:rsidRPr="00000000">
        <w:rPr>
          <w:rtl w:val="0"/>
        </w:rPr>
      </w:r>
    </w:p>
    <w:p w:rsidR="00000000" w:rsidDel="00000000" w:rsidP="00000000" w:rsidRDefault="00000000" w:rsidRPr="00000000" w14:paraId="00000072">
      <w:pPr>
        <w:rPr>
          <w:rFonts w:ascii="Georgia" w:cs="Georgia" w:eastAsia="Georgia" w:hAnsi="Georgia"/>
        </w:rPr>
      </w:pPr>
      <w:r w:rsidDel="00000000" w:rsidR="00000000" w:rsidRPr="00000000">
        <w:rPr>
          <w:rFonts w:ascii="Georgia" w:cs="Georgia" w:eastAsia="Georgia" w:hAnsi="Georgia"/>
          <w:rtl w:val="0"/>
        </w:rPr>
        <w:t xml:space="preserve">Senior Associate Jeanie Phillips (RF14) and Rachel Howes (RF21) on Hazen’s walking trails. </w:t>
      </w:r>
    </w:p>
    <w:p w:rsidR="00000000" w:rsidDel="00000000" w:rsidP="00000000" w:rsidRDefault="00000000" w:rsidRPr="00000000" w14:paraId="00000073">
      <w:pPr>
        <w:rPr>
          <w:rFonts w:ascii="Georgia" w:cs="Georgia" w:eastAsia="Georgia" w:hAnsi="Georgia"/>
        </w:rPr>
      </w:pPr>
      <w:r w:rsidDel="00000000" w:rsidR="00000000" w:rsidRPr="00000000">
        <w:rPr>
          <w:rtl w:val="0"/>
        </w:rPr>
      </w:r>
    </w:p>
    <w:p w:rsidR="00000000" w:rsidDel="00000000" w:rsidP="00000000" w:rsidRDefault="00000000" w:rsidRPr="00000000" w14:paraId="00000074">
      <w:pPr>
        <w:rPr>
          <w:rFonts w:ascii="Georgia" w:cs="Georgia" w:eastAsia="Georgia" w:hAnsi="Georgia"/>
          <w:sz w:val="36"/>
          <w:szCs w:val="36"/>
        </w:rPr>
      </w:pPr>
      <w:r w:rsidDel="00000000" w:rsidR="00000000" w:rsidRPr="00000000">
        <w:rPr>
          <w:rFonts w:ascii="Georgia" w:cs="Georgia" w:eastAsia="Georgia" w:hAnsi="Georgia"/>
          <w:sz w:val="36"/>
          <w:szCs w:val="36"/>
        </w:rPr>
        <w:drawing>
          <wp:inline distB="114300" distT="114300" distL="114300" distR="114300">
            <wp:extent cx="6724363" cy="4445697"/>
            <wp:effectExtent b="0" l="0" r="0" t="0"/>
            <wp:docPr id="19" name="image7.jpg"/>
            <a:graphic>
              <a:graphicData uri="http://schemas.openxmlformats.org/drawingml/2006/picture">
                <pic:pic>
                  <pic:nvPicPr>
                    <pic:cNvPr id="0" name="image7.jpg"/>
                    <pic:cNvPicPr preferRelativeResize="0"/>
                  </pic:nvPicPr>
                  <pic:blipFill>
                    <a:blip r:embed="rId42"/>
                    <a:srcRect b="0" l="0" r="0" t="11850"/>
                    <a:stretch>
                      <a:fillRect/>
                    </a:stretch>
                  </pic:blipFill>
                  <pic:spPr>
                    <a:xfrm>
                      <a:off x="0" y="0"/>
                      <a:ext cx="6724363" cy="4445697"/>
                    </a:xfrm>
                    <a:prstGeom prst="rect"/>
                    <a:ln/>
                  </pic:spPr>
                </pic:pic>
              </a:graphicData>
            </a:graphic>
          </wp:inline>
        </w:drawing>
      </w:r>
      <w:r w:rsidDel="00000000" w:rsidR="00000000" w:rsidRPr="00000000">
        <w:rPr>
          <w:rtl w:val="0"/>
        </w:rPr>
      </w:r>
    </w:p>
    <w:p w:rsidR="00000000" w:rsidDel="00000000" w:rsidP="00000000" w:rsidRDefault="00000000" w:rsidRPr="00000000" w14:paraId="00000075">
      <w:pPr>
        <w:rPr>
          <w:rFonts w:ascii="Georgia" w:cs="Georgia" w:eastAsia="Georgia" w:hAnsi="Georgia"/>
          <w:sz w:val="36"/>
          <w:szCs w:val="36"/>
        </w:rPr>
      </w:pPr>
      <w:r w:rsidDel="00000000" w:rsidR="00000000" w:rsidRPr="00000000">
        <w:rPr>
          <w:rFonts w:ascii="Georgia" w:cs="Georgia" w:eastAsia="Georgia" w:hAnsi="Georgia"/>
          <w:rtl w:val="0"/>
        </w:rPr>
        <w:t xml:space="preserve">Brent Litterer (RF21) and Kat Robbins (RF21) at their cohort meeting at Hazen Union High School.</w:t>
      </w:r>
      <w:r w:rsidDel="00000000" w:rsidR="00000000" w:rsidRPr="00000000">
        <w:rPr>
          <w:rtl w:val="0"/>
        </w:rPr>
      </w:r>
    </w:p>
    <w:p w:rsidR="00000000" w:rsidDel="00000000" w:rsidP="00000000" w:rsidRDefault="00000000" w:rsidRPr="00000000" w14:paraId="00000076">
      <w:pPr>
        <w:rPr>
          <w:rFonts w:ascii="Georgia" w:cs="Georgia" w:eastAsia="Georgia" w:hAnsi="Georgia"/>
        </w:rPr>
      </w:pPr>
      <w:r w:rsidDel="00000000" w:rsidR="00000000" w:rsidRPr="00000000">
        <w:rPr>
          <w:rtl w:val="0"/>
        </w:rPr>
      </w:r>
    </w:p>
    <w:p w:rsidR="00000000" w:rsidDel="00000000" w:rsidP="00000000" w:rsidRDefault="00000000" w:rsidRPr="00000000" w14:paraId="00000077">
      <w:pPr>
        <w:rPr>
          <w:rFonts w:ascii="Georgia" w:cs="Georgia" w:eastAsia="Georgia" w:hAnsi="Georgia"/>
          <w:sz w:val="36"/>
          <w:szCs w:val="36"/>
        </w:rPr>
      </w:pPr>
      <w:r w:rsidDel="00000000" w:rsidR="00000000" w:rsidRPr="00000000">
        <w:rPr>
          <w:rFonts w:ascii="Georgia" w:cs="Georgia" w:eastAsia="Georgia" w:hAnsi="Georgia"/>
          <w:sz w:val="36"/>
          <w:szCs w:val="36"/>
        </w:rPr>
        <w:drawing>
          <wp:inline distB="114300" distT="114300" distL="114300" distR="114300">
            <wp:extent cx="6656125" cy="4446083"/>
            <wp:effectExtent b="0" l="0" r="0" t="0"/>
            <wp:docPr id="1" name="image22.jpg"/>
            <a:graphic>
              <a:graphicData uri="http://schemas.openxmlformats.org/drawingml/2006/picture">
                <pic:pic>
                  <pic:nvPicPr>
                    <pic:cNvPr id="0" name="image22.jpg"/>
                    <pic:cNvPicPr preferRelativeResize="0"/>
                  </pic:nvPicPr>
                  <pic:blipFill>
                    <a:blip r:embed="rId43"/>
                    <a:srcRect b="0" l="0" r="0" t="0"/>
                    <a:stretch>
                      <a:fillRect/>
                    </a:stretch>
                  </pic:blipFill>
                  <pic:spPr>
                    <a:xfrm>
                      <a:off x="0" y="0"/>
                      <a:ext cx="6656125" cy="4446083"/>
                    </a:xfrm>
                    <a:prstGeom prst="rect"/>
                    <a:ln/>
                  </pic:spPr>
                </pic:pic>
              </a:graphicData>
            </a:graphic>
          </wp:inline>
        </w:drawing>
      </w:r>
      <w:r w:rsidDel="00000000" w:rsidR="00000000" w:rsidRPr="00000000">
        <w:rPr>
          <w:rtl w:val="0"/>
        </w:rPr>
      </w:r>
    </w:p>
    <w:p w:rsidR="00000000" w:rsidDel="00000000" w:rsidP="00000000" w:rsidRDefault="00000000" w:rsidRPr="00000000" w14:paraId="00000078">
      <w:pPr>
        <w:rPr>
          <w:rFonts w:ascii="Georgia" w:cs="Georgia" w:eastAsia="Georgia" w:hAnsi="Georgia"/>
        </w:rPr>
      </w:pPr>
      <w:r w:rsidDel="00000000" w:rsidR="00000000" w:rsidRPr="00000000">
        <w:rPr>
          <w:rFonts w:ascii="Georgia" w:cs="Georgia" w:eastAsia="Georgia" w:hAnsi="Georgia"/>
          <w:rtl w:val="0"/>
        </w:rPr>
        <w:t xml:space="preserve">16 Rowland Fellows contributed in different capacities to make last month’s Shared Leadership Retreat at the Hilton Burlington/Lake Champlain a smashing success for our new Rowland Fellows and their Steering Committees.  Seen here </w:t>
      </w:r>
      <w:r w:rsidDel="00000000" w:rsidR="00000000" w:rsidRPr="00000000">
        <w:rPr>
          <w:rFonts w:ascii="Georgia" w:cs="Georgia" w:eastAsia="Georgia" w:hAnsi="Georgia"/>
          <w:i w:val="1"/>
          <w:rtl w:val="0"/>
        </w:rPr>
        <w:t xml:space="preserve">(back row, left to right)</w:t>
      </w:r>
      <w:r w:rsidDel="00000000" w:rsidR="00000000" w:rsidRPr="00000000">
        <w:rPr>
          <w:rFonts w:ascii="Georgia" w:cs="Georgia" w:eastAsia="Georgia" w:hAnsi="Georgia"/>
          <w:rtl w:val="0"/>
        </w:rPr>
        <w:t xml:space="preserve"> Kristine Kirkaldy (RF10), Jeanie Phillips (RF14), Becky Ebel (RF22), Lori Lisai (RF15), Sam Bromley (RF22), Devon Karpak (RF22), Michael Ruppel (RF17), Patti Tomashot (RF22), John Painter (RF14), Tom Sabo (RF11) </w:t>
      </w:r>
      <w:r w:rsidDel="00000000" w:rsidR="00000000" w:rsidRPr="00000000">
        <w:rPr>
          <w:rFonts w:ascii="Georgia" w:cs="Georgia" w:eastAsia="Georgia" w:hAnsi="Georgia"/>
          <w:i w:val="1"/>
          <w:rtl w:val="0"/>
        </w:rPr>
        <w:t xml:space="preserve">(front row, left to right)</w:t>
      </w:r>
      <w:r w:rsidDel="00000000" w:rsidR="00000000" w:rsidRPr="00000000">
        <w:rPr>
          <w:rFonts w:ascii="Georgia" w:cs="Georgia" w:eastAsia="Georgia" w:hAnsi="Georgia"/>
          <w:rtl w:val="0"/>
        </w:rPr>
        <w:t xml:space="preserve"> Mike Martin (RF09), Lissa Knauss (RF18), Roger Murphy (RF18), Emily Gilmore (RF17), Jean Berthiaume (RF09), Bryan Dickinson (RF22)</w:t>
      </w:r>
    </w:p>
    <w:p w:rsidR="00000000" w:rsidDel="00000000" w:rsidP="00000000" w:rsidRDefault="00000000" w:rsidRPr="00000000" w14:paraId="00000079">
      <w:pPr>
        <w:rPr>
          <w:rFonts w:ascii="Georgia" w:cs="Georgia" w:eastAsia="Georgia" w:hAnsi="Georgia"/>
        </w:rPr>
      </w:pPr>
      <w:r w:rsidDel="00000000" w:rsidR="00000000" w:rsidRPr="00000000">
        <w:rPr>
          <w:rtl w:val="0"/>
        </w:rPr>
      </w:r>
    </w:p>
    <w:p w:rsidR="00000000" w:rsidDel="00000000" w:rsidP="00000000" w:rsidRDefault="00000000" w:rsidRPr="00000000" w14:paraId="0000007A">
      <w:pPr>
        <w:rPr>
          <w:rFonts w:ascii="Georgia" w:cs="Georgia" w:eastAsia="Georgia" w:hAnsi="Georgia"/>
          <w:sz w:val="36"/>
          <w:szCs w:val="36"/>
        </w:rPr>
      </w:pPr>
      <w:r w:rsidDel="00000000" w:rsidR="00000000" w:rsidRPr="00000000">
        <w:rPr>
          <w:rFonts w:ascii="Georgia" w:cs="Georgia" w:eastAsia="Georgia" w:hAnsi="Georgia"/>
          <w:sz w:val="36"/>
          <w:szCs w:val="36"/>
        </w:rPr>
        <w:drawing>
          <wp:inline distB="114300" distT="114300" distL="114300" distR="114300">
            <wp:extent cx="6607645" cy="4107979"/>
            <wp:effectExtent b="0" l="0" r="0" t="0"/>
            <wp:docPr id="14" name="image11.jpg"/>
            <a:graphic>
              <a:graphicData uri="http://schemas.openxmlformats.org/drawingml/2006/picture">
                <pic:pic>
                  <pic:nvPicPr>
                    <pic:cNvPr id="0" name="image11.jpg"/>
                    <pic:cNvPicPr preferRelativeResize="0"/>
                  </pic:nvPicPr>
                  <pic:blipFill>
                    <a:blip r:embed="rId44"/>
                    <a:srcRect b="0" l="0" r="0" t="0"/>
                    <a:stretch>
                      <a:fillRect/>
                    </a:stretch>
                  </pic:blipFill>
                  <pic:spPr>
                    <a:xfrm>
                      <a:off x="0" y="0"/>
                      <a:ext cx="6607645" cy="4107979"/>
                    </a:xfrm>
                    <a:prstGeom prst="rect"/>
                    <a:ln/>
                  </pic:spPr>
                </pic:pic>
              </a:graphicData>
            </a:graphic>
          </wp:inline>
        </w:drawing>
      </w:r>
      <w:r w:rsidDel="00000000" w:rsidR="00000000" w:rsidRPr="00000000">
        <w:rPr>
          <w:rtl w:val="0"/>
        </w:rPr>
      </w:r>
    </w:p>
    <w:p w:rsidR="00000000" w:rsidDel="00000000" w:rsidP="00000000" w:rsidRDefault="00000000" w:rsidRPr="00000000" w14:paraId="0000007B">
      <w:pPr>
        <w:rPr>
          <w:rFonts w:ascii="Georgia" w:cs="Georgia" w:eastAsia="Georgia" w:hAnsi="Georgia"/>
        </w:rPr>
      </w:pPr>
      <w:r w:rsidDel="00000000" w:rsidR="00000000" w:rsidRPr="00000000">
        <w:rPr>
          <w:rFonts w:ascii="Georgia" w:cs="Georgia" w:eastAsia="Georgia" w:hAnsi="Georgia"/>
          <w:rtl w:val="0"/>
        </w:rPr>
        <w:t xml:space="preserve">Senior Associate for Social Media &amp; Technology Lori Lisai (RF15) seen here at the Shared Leadership Retreat with Vermont educator Susan Hennessey.</w:t>
      </w:r>
    </w:p>
    <w:p w:rsidR="00000000" w:rsidDel="00000000" w:rsidP="00000000" w:rsidRDefault="00000000" w:rsidRPr="00000000" w14:paraId="0000007C">
      <w:pPr>
        <w:rPr>
          <w:rFonts w:ascii="Georgia" w:cs="Georgia" w:eastAsia="Georgia" w:hAnsi="Georgia"/>
        </w:rPr>
      </w:pPr>
      <w:r w:rsidDel="00000000" w:rsidR="00000000" w:rsidRPr="00000000">
        <w:rPr>
          <w:rtl w:val="0"/>
        </w:rPr>
      </w:r>
    </w:p>
    <w:p w:rsidR="00000000" w:rsidDel="00000000" w:rsidP="00000000" w:rsidRDefault="00000000" w:rsidRPr="00000000" w14:paraId="0000007D">
      <w:pPr>
        <w:rPr>
          <w:rFonts w:ascii="Georgia" w:cs="Georgia" w:eastAsia="Georgia" w:hAnsi="Georgia"/>
          <w:sz w:val="36"/>
          <w:szCs w:val="36"/>
        </w:rPr>
      </w:pPr>
      <w:r w:rsidDel="00000000" w:rsidR="00000000" w:rsidRPr="00000000">
        <w:rPr>
          <w:rFonts w:ascii="Georgia" w:cs="Georgia" w:eastAsia="Georgia" w:hAnsi="Georgia"/>
          <w:sz w:val="36"/>
          <w:szCs w:val="36"/>
        </w:rPr>
        <w:drawing>
          <wp:inline distB="114300" distT="114300" distL="114300" distR="114300">
            <wp:extent cx="6552317" cy="3573106"/>
            <wp:effectExtent b="0" l="0" r="0" t="0"/>
            <wp:docPr id="24" name="image25.jpg"/>
            <a:graphic>
              <a:graphicData uri="http://schemas.openxmlformats.org/drawingml/2006/picture">
                <pic:pic>
                  <pic:nvPicPr>
                    <pic:cNvPr id="0" name="image25.jpg"/>
                    <pic:cNvPicPr preferRelativeResize="0"/>
                  </pic:nvPicPr>
                  <pic:blipFill>
                    <a:blip r:embed="rId45"/>
                    <a:srcRect b="0" l="0" r="0" t="0"/>
                    <a:stretch>
                      <a:fillRect/>
                    </a:stretch>
                  </pic:blipFill>
                  <pic:spPr>
                    <a:xfrm>
                      <a:off x="0" y="0"/>
                      <a:ext cx="6552317" cy="3573106"/>
                    </a:xfrm>
                    <a:prstGeom prst="rect"/>
                    <a:ln/>
                  </pic:spPr>
                </pic:pic>
              </a:graphicData>
            </a:graphic>
          </wp:inline>
        </w:drawing>
      </w:r>
      <w:r w:rsidDel="00000000" w:rsidR="00000000" w:rsidRPr="00000000">
        <w:rPr>
          <w:rtl w:val="0"/>
        </w:rPr>
      </w:r>
    </w:p>
    <w:p w:rsidR="00000000" w:rsidDel="00000000" w:rsidP="00000000" w:rsidRDefault="00000000" w:rsidRPr="00000000" w14:paraId="0000007E">
      <w:pPr>
        <w:rPr>
          <w:rFonts w:ascii="Georgia" w:cs="Georgia" w:eastAsia="Georgia" w:hAnsi="Georgia"/>
        </w:rPr>
      </w:pPr>
      <w:r w:rsidDel="00000000" w:rsidR="00000000" w:rsidRPr="00000000">
        <w:rPr>
          <w:rFonts w:ascii="Georgia" w:cs="Georgia" w:eastAsia="Georgia" w:hAnsi="Georgia"/>
          <w:rtl w:val="0"/>
        </w:rPr>
        <w:t xml:space="preserve">Montpelier teachers taking a break from Steering Committee work and enjoying lunch at the Hilton Burlington’s fire pit.</w:t>
      </w:r>
    </w:p>
    <w:p w:rsidR="00000000" w:rsidDel="00000000" w:rsidP="00000000" w:rsidRDefault="00000000" w:rsidRPr="00000000" w14:paraId="0000007F">
      <w:pPr>
        <w:rPr>
          <w:rFonts w:ascii="Georgia" w:cs="Georgia" w:eastAsia="Georgia" w:hAnsi="Georgia"/>
        </w:rPr>
      </w:pPr>
      <w:r w:rsidDel="00000000" w:rsidR="00000000" w:rsidRPr="00000000">
        <w:rPr>
          <w:rtl w:val="0"/>
        </w:rPr>
      </w:r>
    </w:p>
    <w:p w:rsidR="00000000" w:rsidDel="00000000" w:rsidP="00000000" w:rsidRDefault="00000000" w:rsidRPr="00000000" w14:paraId="00000080">
      <w:pPr>
        <w:rPr>
          <w:rFonts w:ascii="Georgia" w:cs="Georgia" w:eastAsia="Georgia" w:hAnsi="Georgia"/>
          <w:sz w:val="36"/>
          <w:szCs w:val="36"/>
        </w:rPr>
      </w:pPr>
      <w:r w:rsidDel="00000000" w:rsidR="00000000" w:rsidRPr="00000000">
        <w:rPr>
          <w:rFonts w:ascii="Georgia" w:cs="Georgia" w:eastAsia="Georgia" w:hAnsi="Georgia"/>
          <w:sz w:val="36"/>
          <w:szCs w:val="36"/>
        </w:rPr>
        <w:drawing>
          <wp:inline distB="114300" distT="114300" distL="114300" distR="114300">
            <wp:extent cx="6578414" cy="3933584"/>
            <wp:effectExtent b="0" l="0" r="0" t="0"/>
            <wp:docPr id="12" name="image15.jpg"/>
            <a:graphic>
              <a:graphicData uri="http://schemas.openxmlformats.org/drawingml/2006/picture">
                <pic:pic>
                  <pic:nvPicPr>
                    <pic:cNvPr id="0" name="image15.jpg"/>
                    <pic:cNvPicPr preferRelativeResize="0"/>
                  </pic:nvPicPr>
                  <pic:blipFill>
                    <a:blip r:embed="rId46"/>
                    <a:srcRect b="0" l="0" r="0" t="0"/>
                    <a:stretch>
                      <a:fillRect/>
                    </a:stretch>
                  </pic:blipFill>
                  <pic:spPr>
                    <a:xfrm>
                      <a:off x="0" y="0"/>
                      <a:ext cx="6578414" cy="3933584"/>
                    </a:xfrm>
                    <a:prstGeom prst="rect"/>
                    <a:ln/>
                  </pic:spPr>
                </pic:pic>
              </a:graphicData>
            </a:graphic>
          </wp:inline>
        </w:drawing>
      </w:r>
      <w:r w:rsidDel="00000000" w:rsidR="00000000" w:rsidRPr="00000000">
        <w:rPr>
          <w:rtl w:val="0"/>
        </w:rPr>
      </w:r>
    </w:p>
    <w:p w:rsidR="00000000" w:rsidDel="00000000" w:rsidP="00000000" w:rsidRDefault="00000000" w:rsidRPr="00000000" w14:paraId="0000008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Georgia" w:cs="Georgia" w:eastAsia="Georgia" w:hAnsi="Georgia"/>
        </w:rPr>
      </w:pPr>
      <w:r w:rsidDel="00000000" w:rsidR="00000000" w:rsidRPr="00000000">
        <w:rPr>
          <w:rFonts w:ascii="Georgia" w:cs="Georgia" w:eastAsia="Georgia" w:hAnsi="Georgia"/>
          <w:rtl w:val="0"/>
        </w:rPr>
        <w:t xml:space="preserve">Vergennes students taking a break from Steering Committee work and enjoying lunch outside at last month’s Shared Leadership Retreat.</w:t>
      </w:r>
    </w:p>
    <w:p w:rsidR="00000000" w:rsidDel="00000000" w:rsidP="00000000" w:rsidRDefault="00000000" w:rsidRPr="00000000" w14:paraId="0000008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Georgia" w:cs="Georgia" w:eastAsia="Georgia" w:hAnsi="Georgia"/>
        </w:rPr>
      </w:pPr>
      <w:r w:rsidDel="00000000" w:rsidR="00000000" w:rsidRPr="00000000">
        <w:rPr>
          <w:rtl w:val="0"/>
        </w:rPr>
      </w:r>
    </w:p>
    <w:p w:rsidR="00000000" w:rsidDel="00000000" w:rsidP="00000000" w:rsidRDefault="00000000" w:rsidRPr="00000000" w14:paraId="0000008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Georgia" w:cs="Georgia" w:eastAsia="Georgia" w:hAnsi="Georgia"/>
        </w:rPr>
      </w:pPr>
      <w:r w:rsidDel="00000000" w:rsidR="00000000" w:rsidRPr="00000000">
        <w:rPr>
          <w:rFonts w:ascii="Georgia" w:cs="Georgia" w:eastAsia="Georgia" w:hAnsi="Georgia"/>
        </w:rPr>
        <w:drawing>
          <wp:inline distB="114300" distT="114300" distL="114300" distR="114300">
            <wp:extent cx="6609404" cy="4176059"/>
            <wp:effectExtent b="0" l="0" r="0" t="0"/>
            <wp:docPr id="15" name="image18.jpg"/>
            <a:graphic>
              <a:graphicData uri="http://schemas.openxmlformats.org/drawingml/2006/picture">
                <pic:pic>
                  <pic:nvPicPr>
                    <pic:cNvPr id="0" name="image18.jpg"/>
                    <pic:cNvPicPr preferRelativeResize="0"/>
                  </pic:nvPicPr>
                  <pic:blipFill>
                    <a:blip r:embed="rId47"/>
                    <a:srcRect b="0" l="0" r="0" t="0"/>
                    <a:stretch>
                      <a:fillRect/>
                    </a:stretch>
                  </pic:blipFill>
                  <pic:spPr>
                    <a:xfrm>
                      <a:off x="0" y="0"/>
                      <a:ext cx="6609404" cy="4176059"/>
                    </a:xfrm>
                    <a:prstGeom prst="rect"/>
                    <a:ln/>
                  </pic:spPr>
                </pic:pic>
              </a:graphicData>
            </a:graphic>
          </wp:inline>
        </w:drawing>
      </w:r>
      <w:r w:rsidDel="00000000" w:rsidR="00000000" w:rsidRPr="00000000">
        <w:rPr>
          <w:rtl w:val="0"/>
        </w:rPr>
      </w:r>
    </w:p>
    <w:p w:rsidR="00000000" w:rsidDel="00000000" w:rsidP="00000000" w:rsidRDefault="00000000" w:rsidRPr="00000000" w14:paraId="0000008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Georgia" w:cs="Georgia" w:eastAsia="Georgia" w:hAnsi="Georgia"/>
        </w:rPr>
      </w:pPr>
      <w:r w:rsidDel="00000000" w:rsidR="00000000" w:rsidRPr="00000000">
        <w:rPr>
          <w:rFonts w:ascii="Georgia" w:cs="Georgia" w:eastAsia="Georgia" w:hAnsi="Georgia"/>
          <w:rtl w:val="0"/>
        </w:rPr>
        <w:t xml:space="preserve">Bryan Dickinson (RF22) (</w:t>
      </w:r>
      <w:r w:rsidDel="00000000" w:rsidR="00000000" w:rsidRPr="00000000">
        <w:rPr>
          <w:rFonts w:ascii="Georgia" w:cs="Georgia" w:eastAsia="Georgia" w:hAnsi="Georgia"/>
          <w:i w:val="1"/>
          <w:rtl w:val="0"/>
        </w:rPr>
        <w:t xml:space="preserve">on left</w:t>
      </w:r>
      <w:r w:rsidDel="00000000" w:rsidR="00000000" w:rsidRPr="00000000">
        <w:rPr>
          <w:rFonts w:ascii="Georgia" w:cs="Georgia" w:eastAsia="Georgia" w:hAnsi="Georgia"/>
          <w:rtl w:val="0"/>
        </w:rPr>
        <w:t xml:space="preserve">) enjoying a meal with North Country High School colleagues who serve on his Steering Committee.</w:t>
      </w:r>
    </w:p>
    <w:p w:rsidR="00000000" w:rsidDel="00000000" w:rsidP="00000000" w:rsidRDefault="00000000" w:rsidRPr="00000000" w14:paraId="0000008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Georgia" w:cs="Georgia" w:eastAsia="Georgia" w:hAnsi="Georgia"/>
        </w:rPr>
      </w:pPr>
      <w:r w:rsidDel="00000000" w:rsidR="00000000" w:rsidRPr="00000000">
        <w:rPr>
          <w:rtl w:val="0"/>
        </w:rPr>
      </w:r>
    </w:p>
    <w:p w:rsidR="00000000" w:rsidDel="00000000" w:rsidP="00000000" w:rsidRDefault="00000000" w:rsidRPr="00000000" w14:paraId="00000086">
      <w:pPr>
        <w:rPr>
          <w:rFonts w:ascii="Georgia" w:cs="Georgia" w:eastAsia="Georgia" w:hAnsi="Georgia"/>
          <w:sz w:val="36"/>
          <w:szCs w:val="36"/>
        </w:rPr>
      </w:pPr>
      <w:r w:rsidDel="00000000" w:rsidR="00000000" w:rsidRPr="00000000">
        <w:rPr>
          <w:rFonts w:ascii="Georgia" w:cs="Georgia" w:eastAsia="Georgia" w:hAnsi="Georgia"/>
          <w:sz w:val="36"/>
          <w:szCs w:val="36"/>
        </w:rPr>
        <w:drawing>
          <wp:inline distB="114300" distT="114300" distL="114300" distR="114300">
            <wp:extent cx="6647086" cy="3677318"/>
            <wp:effectExtent b="0" l="0" r="0" t="0"/>
            <wp:docPr id="13" name="image21.jpg"/>
            <a:graphic>
              <a:graphicData uri="http://schemas.openxmlformats.org/drawingml/2006/picture">
                <pic:pic>
                  <pic:nvPicPr>
                    <pic:cNvPr id="0" name="image21.jpg"/>
                    <pic:cNvPicPr preferRelativeResize="0"/>
                  </pic:nvPicPr>
                  <pic:blipFill>
                    <a:blip r:embed="rId48"/>
                    <a:srcRect b="0" l="0" r="0" t="0"/>
                    <a:stretch>
                      <a:fillRect/>
                    </a:stretch>
                  </pic:blipFill>
                  <pic:spPr>
                    <a:xfrm>
                      <a:off x="0" y="0"/>
                      <a:ext cx="6647086" cy="3677318"/>
                    </a:xfrm>
                    <a:prstGeom prst="rect"/>
                    <a:ln/>
                  </pic:spPr>
                </pic:pic>
              </a:graphicData>
            </a:graphic>
          </wp:inline>
        </w:drawing>
      </w:r>
      <w:r w:rsidDel="00000000" w:rsidR="00000000" w:rsidRPr="00000000">
        <w:rPr>
          <w:rtl w:val="0"/>
        </w:rPr>
      </w:r>
    </w:p>
    <w:p w:rsidR="00000000" w:rsidDel="00000000" w:rsidP="00000000" w:rsidRDefault="00000000" w:rsidRPr="00000000" w14:paraId="00000087">
      <w:pPr>
        <w:rPr>
          <w:rFonts w:ascii="Georgia" w:cs="Georgia" w:eastAsia="Georgia" w:hAnsi="Georgia"/>
        </w:rPr>
      </w:pPr>
      <w:r w:rsidDel="00000000" w:rsidR="00000000" w:rsidRPr="00000000">
        <w:rPr>
          <w:rFonts w:ascii="Georgia" w:cs="Georgia" w:eastAsia="Georgia" w:hAnsi="Georgia"/>
          <w:rtl w:val="0"/>
        </w:rPr>
        <w:t xml:space="preserve">Emily Gilmore (RF17) facilitating the </w:t>
      </w:r>
      <w:hyperlink r:id="rId49">
        <w:r w:rsidDel="00000000" w:rsidR="00000000" w:rsidRPr="00000000">
          <w:rPr>
            <w:rFonts w:ascii="Georgia" w:cs="Georgia" w:eastAsia="Georgia" w:hAnsi="Georgia"/>
            <w:color w:val="1155cc"/>
            <w:u w:val="single"/>
            <w:rtl w:val="0"/>
          </w:rPr>
          <w:t xml:space="preserve">Future Protocol</w:t>
        </w:r>
      </w:hyperlink>
      <w:r w:rsidDel="00000000" w:rsidR="00000000" w:rsidRPr="00000000">
        <w:rPr>
          <w:rFonts w:ascii="Georgia" w:cs="Georgia" w:eastAsia="Georgia" w:hAnsi="Georgia"/>
          <w:rtl w:val="0"/>
        </w:rPr>
        <w:t xml:space="preserve"> with Becky Ebel (RF22), Kristine Kirkaldy (RF11), and other Vergennes teachers and students.</w:t>
      </w:r>
    </w:p>
    <w:p w:rsidR="00000000" w:rsidDel="00000000" w:rsidP="00000000" w:rsidRDefault="00000000" w:rsidRPr="00000000" w14:paraId="00000088">
      <w:pPr>
        <w:rPr>
          <w:rFonts w:ascii="Georgia" w:cs="Georgia" w:eastAsia="Georgia" w:hAnsi="Georgia"/>
        </w:rPr>
      </w:pPr>
      <w:r w:rsidDel="00000000" w:rsidR="00000000" w:rsidRPr="00000000">
        <w:rPr>
          <w:rtl w:val="0"/>
        </w:rPr>
      </w:r>
    </w:p>
    <w:p w:rsidR="00000000" w:rsidDel="00000000" w:rsidP="00000000" w:rsidRDefault="00000000" w:rsidRPr="00000000" w14:paraId="00000089">
      <w:pPr>
        <w:rPr>
          <w:rFonts w:ascii="Georgia" w:cs="Georgia" w:eastAsia="Georgia" w:hAnsi="Georgia"/>
          <w:sz w:val="36"/>
          <w:szCs w:val="36"/>
        </w:rPr>
      </w:pPr>
      <w:r w:rsidDel="00000000" w:rsidR="00000000" w:rsidRPr="00000000">
        <w:rPr>
          <w:rFonts w:ascii="Georgia" w:cs="Georgia" w:eastAsia="Georgia" w:hAnsi="Georgia"/>
          <w:sz w:val="36"/>
          <w:szCs w:val="36"/>
        </w:rPr>
        <w:drawing>
          <wp:inline distB="114300" distT="114300" distL="114300" distR="114300">
            <wp:extent cx="6548438" cy="4446933"/>
            <wp:effectExtent b="0" l="0" r="0" t="0"/>
            <wp:docPr id="18" name="image17.jpg"/>
            <a:graphic>
              <a:graphicData uri="http://schemas.openxmlformats.org/drawingml/2006/picture">
                <pic:pic>
                  <pic:nvPicPr>
                    <pic:cNvPr id="0" name="image17.jpg"/>
                    <pic:cNvPicPr preferRelativeResize="0"/>
                  </pic:nvPicPr>
                  <pic:blipFill>
                    <a:blip r:embed="rId50"/>
                    <a:srcRect b="0" l="0" r="0" t="0"/>
                    <a:stretch>
                      <a:fillRect/>
                    </a:stretch>
                  </pic:blipFill>
                  <pic:spPr>
                    <a:xfrm>
                      <a:off x="0" y="0"/>
                      <a:ext cx="6548438" cy="4446933"/>
                    </a:xfrm>
                    <a:prstGeom prst="rect"/>
                    <a:ln/>
                  </pic:spPr>
                </pic:pic>
              </a:graphicData>
            </a:graphic>
          </wp:inline>
        </w:drawing>
      </w:r>
      <w:r w:rsidDel="00000000" w:rsidR="00000000" w:rsidRPr="00000000">
        <w:rPr>
          <w:rtl w:val="0"/>
        </w:rPr>
      </w:r>
    </w:p>
    <w:p w:rsidR="00000000" w:rsidDel="00000000" w:rsidP="00000000" w:rsidRDefault="00000000" w:rsidRPr="00000000" w14:paraId="0000008A">
      <w:pPr>
        <w:rPr>
          <w:rFonts w:ascii="Georgia" w:cs="Georgia" w:eastAsia="Georgia" w:hAnsi="Georgia"/>
        </w:rPr>
      </w:pPr>
      <w:r w:rsidDel="00000000" w:rsidR="00000000" w:rsidRPr="00000000">
        <w:rPr>
          <w:rFonts w:ascii="Georgia" w:cs="Georgia" w:eastAsia="Georgia" w:hAnsi="Georgia"/>
          <w:rtl w:val="0"/>
        </w:rPr>
        <w:t xml:space="preserve">2014 cohort mates and dear friends Jeanie Phillips and John Painter catching up at the Shared Leadership Retreat.</w:t>
      </w:r>
    </w:p>
    <w:p w:rsidR="00000000" w:rsidDel="00000000" w:rsidP="00000000" w:rsidRDefault="00000000" w:rsidRPr="00000000" w14:paraId="0000008B">
      <w:pPr>
        <w:rPr>
          <w:rFonts w:ascii="Georgia" w:cs="Georgia" w:eastAsia="Georgia" w:hAnsi="Georgia"/>
        </w:rPr>
      </w:pPr>
      <w:r w:rsidDel="00000000" w:rsidR="00000000" w:rsidRPr="00000000">
        <w:rPr>
          <w:rtl w:val="0"/>
        </w:rPr>
      </w:r>
    </w:p>
    <w:p w:rsidR="00000000" w:rsidDel="00000000" w:rsidP="00000000" w:rsidRDefault="00000000" w:rsidRPr="00000000" w14:paraId="0000008C">
      <w:pPr>
        <w:rPr>
          <w:rFonts w:ascii="Georgia" w:cs="Georgia" w:eastAsia="Georgia" w:hAnsi="Georgia"/>
          <w:sz w:val="36"/>
          <w:szCs w:val="36"/>
        </w:rPr>
      </w:pPr>
      <w:r w:rsidDel="00000000" w:rsidR="00000000" w:rsidRPr="00000000">
        <w:rPr>
          <w:rFonts w:ascii="Georgia" w:cs="Georgia" w:eastAsia="Georgia" w:hAnsi="Georgia"/>
          <w:sz w:val="36"/>
          <w:szCs w:val="36"/>
        </w:rPr>
        <w:drawing>
          <wp:inline distB="114300" distT="114300" distL="114300" distR="114300">
            <wp:extent cx="6548438" cy="4359362"/>
            <wp:effectExtent b="0" l="0" r="0" t="0"/>
            <wp:docPr id="2" name="image14.jpg"/>
            <a:graphic>
              <a:graphicData uri="http://schemas.openxmlformats.org/drawingml/2006/picture">
                <pic:pic>
                  <pic:nvPicPr>
                    <pic:cNvPr id="0" name="image14.jpg"/>
                    <pic:cNvPicPr preferRelativeResize="0"/>
                  </pic:nvPicPr>
                  <pic:blipFill>
                    <a:blip r:embed="rId51"/>
                    <a:srcRect b="0" l="0" r="0" t="0"/>
                    <a:stretch>
                      <a:fillRect/>
                    </a:stretch>
                  </pic:blipFill>
                  <pic:spPr>
                    <a:xfrm>
                      <a:off x="0" y="0"/>
                      <a:ext cx="6548438" cy="4359362"/>
                    </a:xfrm>
                    <a:prstGeom prst="rect"/>
                    <a:ln/>
                  </pic:spPr>
                </pic:pic>
              </a:graphicData>
            </a:graphic>
          </wp:inline>
        </w:drawing>
      </w:r>
      <w:r w:rsidDel="00000000" w:rsidR="00000000" w:rsidRPr="00000000">
        <w:rPr>
          <w:rtl w:val="0"/>
        </w:rPr>
      </w:r>
    </w:p>
    <w:p w:rsidR="00000000" w:rsidDel="00000000" w:rsidP="00000000" w:rsidRDefault="00000000" w:rsidRPr="00000000" w14:paraId="0000008D">
      <w:pPr>
        <w:rPr>
          <w:rFonts w:ascii="Georgia" w:cs="Georgia" w:eastAsia="Georgia" w:hAnsi="Georgia"/>
          <w:sz w:val="36"/>
          <w:szCs w:val="36"/>
        </w:rPr>
      </w:pPr>
      <w:r w:rsidDel="00000000" w:rsidR="00000000" w:rsidRPr="00000000">
        <w:rPr>
          <w:rFonts w:ascii="Georgia" w:cs="Georgia" w:eastAsia="Georgia" w:hAnsi="Georgia"/>
          <w:rtl w:val="0"/>
        </w:rPr>
        <w:t xml:space="preserve">Lori Lisai (RF15) facilitating the </w:t>
      </w:r>
      <w:hyperlink r:id="rId52">
        <w:r w:rsidDel="00000000" w:rsidR="00000000" w:rsidRPr="00000000">
          <w:rPr>
            <w:rFonts w:ascii="Georgia" w:cs="Georgia" w:eastAsia="Georgia" w:hAnsi="Georgia"/>
            <w:color w:val="1155cc"/>
            <w:u w:val="single"/>
            <w:rtl w:val="0"/>
          </w:rPr>
          <w:t xml:space="preserve">Future Protocol</w:t>
        </w:r>
      </w:hyperlink>
      <w:r w:rsidDel="00000000" w:rsidR="00000000" w:rsidRPr="00000000">
        <w:rPr>
          <w:rFonts w:ascii="Georgia" w:cs="Georgia" w:eastAsia="Georgia" w:hAnsi="Georgia"/>
          <w:sz w:val="36"/>
          <w:szCs w:val="36"/>
          <w:rtl w:val="0"/>
        </w:rPr>
        <w:t xml:space="preserve"> </w:t>
      </w:r>
      <w:r w:rsidDel="00000000" w:rsidR="00000000" w:rsidRPr="00000000">
        <w:rPr>
          <w:rFonts w:ascii="Georgia" w:cs="Georgia" w:eastAsia="Georgia" w:hAnsi="Georgia"/>
          <w:rtl w:val="0"/>
        </w:rPr>
        <w:t xml:space="preserve">with Montpelier High School Steering Committee members.</w:t>
      </w:r>
      <w:r w:rsidDel="00000000" w:rsidR="00000000" w:rsidRPr="00000000">
        <w:rPr>
          <w:rtl w:val="0"/>
        </w:rPr>
      </w:r>
    </w:p>
    <w:p w:rsidR="00000000" w:rsidDel="00000000" w:rsidP="00000000" w:rsidRDefault="00000000" w:rsidRPr="00000000" w14:paraId="0000008E">
      <w:pPr>
        <w:rPr>
          <w:rFonts w:ascii="Georgia" w:cs="Georgia" w:eastAsia="Georgia" w:hAnsi="Georgia"/>
          <w:sz w:val="36"/>
          <w:szCs w:val="36"/>
        </w:rPr>
      </w:pPr>
      <w:r w:rsidDel="00000000" w:rsidR="00000000" w:rsidRPr="00000000">
        <w:rPr>
          <w:rtl w:val="0"/>
        </w:rPr>
      </w:r>
    </w:p>
    <w:p w:rsidR="00000000" w:rsidDel="00000000" w:rsidP="00000000" w:rsidRDefault="00000000" w:rsidRPr="00000000" w14:paraId="0000008F">
      <w:pPr>
        <w:rPr>
          <w:rFonts w:ascii="Georgia" w:cs="Georgia" w:eastAsia="Georgia" w:hAnsi="Georgia"/>
          <w:sz w:val="36"/>
          <w:szCs w:val="36"/>
        </w:rPr>
      </w:pPr>
      <w:r w:rsidDel="00000000" w:rsidR="00000000" w:rsidRPr="00000000">
        <w:rPr>
          <w:rFonts w:ascii="Georgia" w:cs="Georgia" w:eastAsia="Georgia" w:hAnsi="Georgia"/>
          <w:sz w:val="36"/>
          <w:szCs w:val="36"/>
          <w:rtl w:val="0"/>
        </w:rPr>
        <w:t xml:space="preserve">Gratitude</w:t>
      </w:r>
    </w:p>
    <w:p w:rsidR="00000000" w:rsidDel="00000000" w:rsidP="00000000" w:rsidRDefault="00000000" w:rsidRPr="00000000" w14:paraId="00000090">
      <w:pPr>
        <w:rPr>
          <w:rFonts w:ascii="Georgia" w:cs="Georgia" w:eastAsia="Georgia" w:hAnsi="Georgia"/>
          <w:sz w:val="36"/>
          <w:szCs w:val="36"/>
        </w:rPr>
      </w:pPr>
      <w:r w:rsidDel="00000000" w:rsidR="00000000" w:rsidRPr="00000000">
        <w:rPr>
          <w:rFonts w:ascii="Georgia" w:cs="Georgia" w:eastAsia="Georgia" w:hAnsi="Georgia"/>
          <w:sz w:val="36"/>
          <w:szCs w:val="36"/>
        </w:rPr>
        <w:drawing>
          <wp:inline distB="114300" distT="114300" distL="114300" distR="114300">
            <wp:extent cx="6578907" cy="4401992"/>
            <wp:effectExtent b="0" l="0" r="0" t="0"/>
            <wp:docPr id="25" name="image13.jpg"/>
            <a:graphic>
              <a:graphicData uri="http://schemas.openxmlformats.org/drawingml/2006/picture">
                <pic:pic>
                  <pic:nvPicPr>
                    <pic:cNvPr id="0" name="image13.jpg"/>
                    <pic:cNvPicPr preferRelativeResize="0"/>
                  </pic:nvPicPr>
                  <pic:blipFill>
                    <a:blip r:embed="rId53"/>
                    <a:srcRect b="0" l="0" r="0" t="0"/>
                    <a:stretch>
                      <a:fillRect/>
                    </a:stretch>
                  </pic:blipFill>
                  <pic:spPr>
                    <a:xfrm>
                      <a:off x="0" y="0"/>
                      <a:ext cx="6578907" cy="4401992"/>
                    </a:xfrm>
                    <a:prstGeom prst="rect"/>
                    <a:ln/>
                  </pic:spPr>
                </pic:pic>
              </a:graphicData>
            </a:graphic>
          </wp:inline>
        </w:drawing>
      </w:r>
      <w:r w:rsidDel="00000000" w:rsidR="00000000" w:rsidRPr="00000000">
        <w:rPr>
          <w:rtl w:val="0"/>
        </w:rPr>
      </w:r>
    </w:p>
    <w:p w:rsidR="00000000" w:rsidDel="00000000" w:rsidP="00000000" w:rsidRDefault="00000000" w:rsidRPr="00000000" w14:paraId="00000091">
      <w:pPr>
        <w:rPr>
          <w:rFonts w:ascii="Georgia" w:cs="Georgia" w:eastAsia="Georgia" w:hAnsi="Georgia"/>
          <w:sz w:val="36"/>
          <w:szCs w:val="36"/>
        </w:rPr>
      </w:pPr>
      <w:r w:rsidDel="00000000" w:rsidR="00000000" w:rsidRPr="00000000">
        <w:rPr>
          <w:rFonts w:ascii="Georgia" w:cs="Georgia" w:eastAsia="Georgia" w:hAnsi="Georgia"/>
          <w:sz w:val="24"/>
          <w:szCs w:val="24"/>
          <w:rtl w:val="0"/>
        </w:rPr>
        <w:t xml:space="preserve">Iggy, Mike Martin’s 3 ½ year old neighbor, was so happy about getting some leftover chocolate chip cookies from the Rowland Foundation’s Shared Leadership Retreat that he asked his mom to help him express his gratitude with this card–where he wished Mike a good nap and dreams of more cookies. </w:t>
      </w:r>
      <w:r w:rsidDel="00000000" w:rsidR="00000000" w:rsidRPr="00000000">
        <w:rPr>
          <w:rtl w:val="0"/>
        </w:rPr>
      </w:r>
    </w:p>
    <w:p w:rsidR="00000000" w:rsidDel="00000000" w:rsidP="00000000" w:rsidRDefault="00000000" w:rsidRPr="00000000" w14:paraId="00000092">
      <w:pPr>
        <w:rPr>
          <w:rFonts w:ascii="Georgia" w:cs="Georgia" w:eastAsia="Georgia" w:hAnsi="Georgia"/>
          <w:sz w:val="36"/>
          <w:szCs w:val="36"/>
        </w:rPr>
      </w:pPr>
      <w:r w:rsidDel="00000000" w:rsidR="00000000" w:rsidRPr="00000000">
        <w:rPr>
          <w:rtl w:val="0"/>
        </w:rPr>
      </w:r>
    </w:p>
    <w:p w:rsidR="00000000" w:rsidDel="00000000" w:rsidP="00000000" w:rsidRDefault="00000000" w:rsidRPr="00000000" w14:paraId="00000093">
      <w:pPr>
        <w:rPr>
          <w:rFonts w:ascii="Georgia" w:cs="Georgia" w:eastAsia="Georgia" w:hAnsi="Georgia"/>
          <w:sz w:val="36"/>
          <w:szCs w:val="36"/>
        </w:rPr>
      </w:pPr>
      <w:r w:rsidDel="00000000" w:rsidR="00000000" w:rsidRPr="00000000">
        <w:rPr>
          <w:rFonts w:ascii="Georgia" w:cs="Georgia" w:eastAsia="Georgia" w:hAnsi="Georgia"/>
          <w:sz w:val="36"/>
          <w:szCs w:val="36"/>
          <w:rtl w:val="0"/>
        </w:rPr>
        <w:t xml:space="preserve">Celebrations </w:t>
      </w:r>
    </w:p>
    <w:p w:rsidR="00000000" w:rsidDel="00000000" w:rsidP="00000000" w:rsidRDefault="00000000" w:rsidRPr="00000000" w14:paraId="00000094">
      <w:pPr>
        <w:rPr>
          <w:rFonts w:ascii="Georgia" w:cs="Georgia" w:eastAsia="Georgia" w:hAnsi="Georgia"/>
          <w:sz w:val="24"/>
          <w:szCs w:val="24"/>
        </w:rPr>
      </w:pPr>
      <w:r w:rsidDel="00000000" w:rsidR="00000000" w:rsidRPr="00000000">
        <w:rPr>
          <w:rFonts w:ascii="Georgia" w:cs="Georgia" w:eastAsia="Georgia" w:hAnsi="Georgia"/>
          <w:sz w:val="24"/>
          <w:szCs w:val="24"/>
          <w:rtl w:val="0"/>
        </w:rPr>
        <w:t xml:space="preserve">2021 Rowland Fellows Janis Boulbol &amp; Kat Robbins are thrilled by how their Fellowship project CRAFT (Community &amp; Climate Resilience through Agriculture, Forestry and Technology) has spread throughout Woodstock Union Middle/High School curriculum and wider community.  They shared the following celebrations below.</w:t>
      </w:r>
    </w:p>
    <w:p w:rsidR="00000000" w:rsidDel="00000000" w:rsidP="00000000" w:rsidRDefault="00000000" w:rsidRPr="00000000" w14:paraId="00000095">
      <w:pPr>
        <w:rPr>
          <w:rFonts w:ascii="Georgia" w:cs="Georgia" w:eastAsia="Georgia" w:hAnsi="Georgia"/>
          <w:sz w:val="24"/>
          <w:szCs w:val="24"/>
        </w:rPr>
      </w:pPr>
      <w:r w:rsidDel="00000000" w:rsidR="00000000" w:rsidRPr="00000000">
        <w:rPr>
          <w:rtl w:val="0"/>
        </w:rPr>
      </w:r>
    </w:p>
    <w:p w:rsidR="00000000" w:rsidDel="00000000" w:rsidP="00000000" w:rsidRDefault="00000000" w:rsidRPr="00000000" w14:paraId="00000096">
      <w:pPr>
        <w:rPr/>
      </w:pPr>
      <w:r w:rsidDel="00000000" w:rsidR="00000000" w:rsidRPr="00000000">
        <w:rPr/>
        <w:drawing>
          <wp:inline distB="114300" distT="114300" distL="114300" distR="114300">
            <wp:extent cx="4410075" cy="4533371"/>
            <wp:effectExtent b="0" l="0" r="0" t="0"/>
            <wp:docPr id="26" name="image8.png"/>
            <a:graphic>
              <a:graphicData uri="http://schemas.openxmlformats.org/drawingml/2006/picture">
                <pic:pic>
                  <pic:nvPicPr>
                    <pic:cNvPr id="0" name="image8.png"/>
                    <pic:cNvPicPr preferRelativeResize="0"/>
                  </pic:nvPicPr>
                  <pic:blipFill>
                    <a:blip r:embed="rId54"/>
                    <a:srcRect b="5682" l="0" r="0" t="17170"/>
                    <a:stretch>
                      <a:fillRect/>
                    </a:stretch>
                  </pic:blipFill>
                  <pic:spPr>
                    <a:xfrm>
                      <a:off x="0" y="0"/>
                      <a:ext cx="4410075" cy="4533371"/>
                    </a:xfrm>
                    <a:prstGeom prst="rect"/>
                    <a:ln/>
                  </pic:spPr>
                </pic:pic>
              </a:graphicData>
            </a:graphic>
          </wp:inline>
        </w:drawing>
      </w:r>
      <w:r w:rsidDel="00000000" w:rsidR="00000000" w:rsidRPr="00000000">
        <w:rPr>
          <w:rtl w:val="0"/>
        </w:rPr>
      </w:r>
    </w:p>
    <w:p w:rsidR="00000000" w:rsidDel="00000000" w:rsidP="00000000" w:rsidRDefault="00000000" w:rsidRPr="00000000" w14:paraId="00000097">
      <w:pPr>
        <w:rPr/>
      </w:pPr>
      <w:r w:rsidDel="00000000" w:rsidR="00000000" w:rsidRPr="00000000">
        <w:rPr>
          <w:rFonts w:ascii="Georgia" w:cs="Georgia" w:eastAsia="Georgia" w:hAnsi="Georgia"/>
          <w:sz w:val="24"/>
          <w:szCs w:val="24"/>
          <w:rtl w:val="0"/>
        </w:rPr>
        <w:t xml:space="preserve">In SAP (Stewardship Action Project) students have created their own definition of stewardship, come up with action project ideas and helped with stewardship actions on our campus like planting these American Chestnut Trees to help a non-profit bring this species back to our forests. </w:t>
      </w:r>
      <w:r w:rsidDel="00000000" w:rsidR="00000000" w:rsidRPr="00000000">
        <w:rPr>
          <w:rtl w:val="0"/>
        </w:rPr>
      </w:r>
    </w:p>
    <w:p w:rsidR="00000000" w:rsidDel="00000000" w:rsidP="00000000" w:rsidRDefault="00000000" w:rsidRPr="00000000" w14:paraId="00000098">
      <w:pPr>
        <w:rPr/>
      </w:pPr>
      <w:r w:rsidDel="00000000" w:rsidR="00000000" w:rsidRPr="00000000">
        <w:rPr/>
        <w:drawing>
          <wp:inline distB="114300" distT="114300" distL="114300" distR="114300">
            <wp:extent cx="4410075" cy="4025138"/>
            <wp:effectExtent b="0" l="0" r="0" t="0"/>
            <wp:docPr id="21" name="image5.png"/>
            <a:graphic>
              <a:graphicData uri="http://schemas.openxmlformats.org/drawingml/2006/picture">
                <pic:pic>
                  <pic:nvPicPr>
                    <pic:cNvPr id="0" name="image5.png"/>
                    <pic:cNvPicPr preferRelativeResize="0"/>
                  </pic:nvPicPr>
                  <pic:blipFill>
                    <a:blip r:embed="rId55"/>
                    <a:srcRect b="11908" l="0" r="0" t="19544"/>
                    <a:stretch>
                      <a:fillRect/>
                    </a:stretch>
                  </pic:blipFill>
                  <pic:spPr>
                    <a:xfrm>
                      <a:off x="0" y="0"/>
                      <a:ext cx="4410075" cy="4025138"/>
                    </a:xfrm>
                    <a:prstGeom prst="rect"/>
                    <a:ln/>
                  </pic:spPr>
                </pic:pic>
              </a:graphicData>
            </a:graphic>
          </wp:inline>
        </w:drawing>
      </w:r>
      <w:r w:rsidDel="00000000" w:rsidR="00000000" w:rsidRPr="00000000">
        <w:rPr>
          <w:rtl w:val="0"/>
        </w:rPr>
      </w:r>
    </w:p>
    <w:p w:rsidR="00000000" w:rsidDel="00000000" w:rsidP="00000000" w:rsidRDefault="00000000" w:rsidRPr="00000000" w14:paraId="00000099">
      <w:pPr>
        <w:rPr/>
      </w:pPr>
      <w:r w:rsidDel="00000000" w:rsidR="00000000" w:rsidRPr="00000000">
        <w:rPr>
          <w:rFonts w:ascii="Georgia" w:cs="Georgia" w:eastAsia="Georgia" w:hAnsi="Georgia"/>
          <w:sz w:val="24"/>
          <w:szCs w:val="24"/>
          <w:rtl w:val="0"/>
        </w:rPr>
        <w:t xml:space="preserve">SAP students are also helping to grow and harvest Abenaki red flint corn and cranberry beans as part of the Abenaki Land Link Project which helps to cultivate heirloom Abenaki seeds to give back to the indigenous community to continue growing their native crops in the future. </w:t>
      </w:r>
      <w:r w:rsidDel="00000000" w:rsidR="00000000" w:rsidRPr="00000000">
        <w:rPr>
          <w:rtl w:val="0"/>
        </w:rPr>
      </w:r>
    </w:p>
    <w:p w:rsidR="00000000" w:rsidDel="00000000" w:rsidP="00000000" w:rsidRDefault="00000000" w:rsidRPr="00000000" w14:paraId="0000009A">
      <w:pPr>
        <w:rPr/>
      </w:pPr>
      <w:r w:rsidDel="00000000" w:rsidR="00000000" w:rsidRPr="00000000">
        <w:rPr/>
        <w:drawing>
          <wp:inline distB="114300" distT="114300" distL="114300" distR="114300">
            <wp:extent cx="5943600" cy="3790533"/>
            <wp:effectExtent b="0" l="0" r="0" t="0"/>
            <wp:docPr id="6" name="image4.png"/>
            <a:graphic>
              <a:graphicData uri="http://schemas.openxmlformats.org/drawingml/2006/picture">
                <pic:pic>
                  <pic:nvPicPr>
                    <pic:cNvPr id="0" name="image4.png"/>
                    <pic:cNvPicPr preferRelativeResize="0"/>
                  </pic:nvPicPr>
                  <pic:blipFill>
                    <a:blip r:embed="rId56"/>
                    <a:srcRect b="0" l="0" r="0" t="14966"/>
                    <a:stretch>
                      <a:fillRect/>
                    </a:stretch>
                  </pic:blipFill>
                  <pic:spPr>
                    <a:xfrm>
                      <a:off x="0" y="0"/>
                      <a:ext cx="5943600" cy="3790533"/>
                    </a:xfrm>
                    <a:prstGeom prst="rect"/>
                    <a:ln/>
                  </pic:spPr>
                </pic:pic>
              </a:graphicData>
            </a:graphic>
          </wp:inline>
        </w:drawing>
      </w:r>
      <w:r w:rsidDel="00000000" w:rsidR="00000000" w:rsidRPr="00000000">
        <w:rPr>
          <w:rtl w:val="0"/>
        </w:rPr>
      </w:r>
    </w:p>
    <w:p w:rsidR="00000000" w:rsidDel="00000000" w:rsidP="00000000" w:rsidRDefault="00000000" w:rsidRPr="00000000" w14:paraId="0000009B">
      <w:pPr>
        <w:rPr/>
      </w:pPr>
      <w:r w:rsidDel="00000000" w:rsidR="00000000" w:rsidRPr="00000000">
        <w:rPr>
          <w:rFonts w:ascii="Georgia" w:cs="Georgia" w:eastAsia="Georgia" w:hAnsi="Georgia"/>
          <w:sz w:val="24"/>
          <w:szCs w:val="24"/>
          <w:rtl w:val="0"/>
        </w:rPr>
        <w:t xml:space="preserve">In our middle school class, Gardens and Greenhouses, students have been learning about the medicinal, edible and ecological benefits of cultivated and wild plants, the features and processes of plants, and how to grow and use herbs. They got to make and eat parmesan roasted carrots with thai basil, roasted beets and kale chips using the local food from our gardens! </w:t>
      </w:r>
      <w:r w:rsidDel="00000000" w:rsidR="00000000" w:rsidRPr="00000000">
        <w:rPr>
          <w:rtl w:val="0"/>
        </w:rPr>
      </w:r>
    </w:p>
    <w:p w:rsidR="00000000" w:rsidDel="00000000" w:rsidP="00000000" w:rsidRDefault="00000000" w:rsidRPr="00000000" w14:paraId="0000009C">
      <w:pPr>
        <w:rPr/>
      </w:pPr>
      <w:r w:rsidDel="00000000" w:rsidR="00000000" w:rsidRPr="00000000">
        <w:rPr>
          <w:rtl w:val="0"/>
        </w:rPr>
      </w:r>
    </w:p>
    <w:p w:rsidR="00000000" w:rsidDel="00000000" w:rsidP="00000000" w:rsidRDefault="00000000" w:rsidRPr="00000000" w14:paraId="0000009D">
      <w:pPr>
        <w:rPr/>
      </w:pPr>
      <w:r w:rsidDel="00000000" w:rsidR="00000000" w:rsidRPr="00000000">
        <w:rPr/>
        <w:drawing>
          <wp:inline distB="114300" distT="114300" distL="114300" distR="114300">
            <wp:extent cx="4410075" cy="3509301"/>
            <wp:effectExtent b="0" l="0" r="0" t="0"/>
            <wp:docPr id="23" name="image9.png"/>
            <a:graphic>
              <a:graphicData uri="http://schemas.openxmlformats.org/drawingml/2006/picture">
                <pic:pic>
                  <pic:nvPicPr>
                    <pic:cNvPr id="0" name="image9.png"/>
                    <pic:cNvPicPr preferRelativeResize="0"/>
                  </pic:nvPicPr>
                  <pic:blipFill>
                    <a:blip r:embed="rId57"/>
                    <a:srcRect b="9632" l="0" r="0" t="30700"/>
                    <a:stretch>
                      <a:fillRect/>
                    </a:stretch>
                  </pic:blipFill>
                  <pic:spPr>
                    <a:xfrm>
                      <a:off x="0" y="0"/>
                      <a:ext cx="4410075" cy="3509301"/>
                    </a:xfrm>
                    <a:prstGeom prst="rect"/>
                    <a:ln/>
                  </pic:spPr>
                </pic:pic>
              </a:graphicData>
            </a:graphic>
          </wp:inline>
        </w:drawing>
      </w:r>
      <w:r w:rsidDel="00000000" w:rsidR="00000000" w:rsidRPr="00000000">
        <w:rPr>
          <w:rtl w:val="0"/>
        </w:rPr>
      </w:r>
    </w:p>
    <w:p w:rsidR="00000000" w:rsidDel="00000000" w:rsidP="00000000" w:rsidRDefault="00000000" w:rsidRPr="00000000" w14:paraId="0000009E">
      <w:pPr>
        <w:rPr/>
      </w:pPr>
      <w:r w:rsidDel="00000000" w:rsidR="00000000" w:rsidRPr="00000000">
        <w:rPr>
          <w:rFonts w:ascii="Georgia" w:cs="Georgia" w:eastAsia="Georgia" w:hAnsi="Georgia"/>
          <w:sz w:val="24"/>
          <w:szCs w:val="24"/>
          <w:rtl w:val="0"/>
        </w:rPr>
        <w:t xml:space="preserve">Students in Foundations of Agriculture have been focused on harvesting, weighing and processing the many crops in our garden like beets (40 lbs), carrots (40 lbs), basil (3.8 lbs), kale (15 lbs), butternut squash (70.6 lbs), spaghetti squash (50.75 lbs), garlic, onions, pumpkins and herbs. We have sent most of that food to the cafeteria while some of it is waiting to cure. We have also cooked with our produce, making herbed garlic bread and kale basil pesto. YUM! FA students have also been testing our soil to see what nutrients are needed in the garden, growing microgreens for our cafeteria and starting seeds for our hydroponic system.</w:t>
      </w:r>
      <w:r w:rsidDel="00000000" w:rsidR="00000000" w:rsidRPr="00000000">
        <w:rPr>
          <w:rtl w:val="0"/>
        </w:rPr>
      </w:r>
    </w:p>
    <w:p w:rsidR="00000000" w:rsidDel="00000000" w:rsidP="00000000" w:rsidRDefault="00000000" w:rsidRPr="00000000" w14:paraId="0000009F">
      <w:pPr>
        <w:rPr/>
      </w:pPr>
      <w:r w:rsidDel="00000000" w:rsidR="00000000" w:rsidRPr="00000000">
        <w:rPr>
          <w:rtl w:val="0"/>
        </w:rPr>
      </w:r>
    </w:p>
    <w:p w:rsidR="00000000" w:rsidDel="00000000" w:rsidP="00000000" w:rsidRDefault="00000000" w:rsidRPr="00000000" w14:paraId="000000A0">
      <w:pPr>
        <w:rPr/>
      </w:pPr>
      <w:r w:rsidDel="00000000" w:rsidR="00000000" w:rsidRPr="00000000">
        <w:rPr/>
        <w:drawing>
          <wp:inline distB="114300" distT="114300" distL="114300" distR="114300">
            <wp:extent cx="4410075" cy="4488085"/>
            <wp:effectExtent b="0" l="0" r="0" t="0"/>
            <wp:docPr id="17" name="image3.png"/>
            <a:graphic>
              <a:graphicData uri="http://schemas.openxmlformats.org/drawingml/2006/picture">
                <pic:pic>
                  <pic:nvPicPr>
                    <pic:cNvPr id="0" name="image3.png"/>
                    <pic:cNvPicPr preferRelativeResize="0"/>
                  </pic:nvPicPr>
                  <pic:blipFill>
                    <a:blip r:embed="rId58"/>
                    <a:srcRect b="2561" l="0" r="0" t="21100"/>
                    <a:stretch>
                      <a:fillRect/>
                    </a:stretch>
                  </pic:blipFill>
                  <pic:spPr>
                    <a:xfrm>
                      <a:off x="0" y="0"/>
                      <a:ext cx="4410075" cy="4488085"/>
                    </a:xfrm>
                    <a:prstGeom prst="rect"/>
                    <a:ln/>
                  </pic:spPr>
                </pic:pic>
              </a:graphicData>
            </a:graphic>
          </wp:inline>
        </w:drawing>
      </w:r>
      <w:r w:rsidDel="00000000" w:rsidR="00000000" w:rsidRPr="00000000">
        <w:rPr>
          <w:rtl w:val="0"/>
        </w:rPr>
      </w:r>
    </w:p>
    <w:p w:rsidR="00000000" w:rsidDel="00000000" w:rsidP="00000000" w:rsidRDefault="00000000" w:rsidRPr="00000000" w14:paraId="000000A1">
      <w:pPr>
        <w:rPr/>
      </w:pPr>
      <w:r w:rsidDel="00000000" w:rsidR="00000000" w:rsidRPr="00000000">
        <w:rPr>
          <w:rFonts w:ascii="Georgia" w:cs="Georgia" w:eastAsia="Georgia" w:hAnsi="Georgia"/>
          <w:sz w:val="24"/>
          <w:szCs w:val="24"/>
          <w:rtl w:val="0"/>
        </w:rPr>
        <w:t xml:space="preserve">In Food and Forest Systems, students have been helping with the harvest as well as putting the garden to bed by planting cover crops. Students have been exploring the components of an ecosystem, thinking about how their food gets to their forks, as well as learning how to use iNaturalist to locate wild pollinator plants to save seeds and plant for the spring sale. These students also got to make and eat herbed garlic bread and kale basil pesto.</w:t>
      </w:r>
      <w:r w:rsidDel="00000000" w:rsidR="00000000" w:rsidRPr="00000000">
        <w:rPr>
          <w:rtl w:val="0"/>
        </w:rPr>
      </w:r>
    </w:p>
    <w:p w:rsidR="00000000" w:rsidDel="00000000" w:rsidP="00000000" w:rsidRDefault="00000000" w:rsidRPr="00000000" w14:paraId="000000A2">
      <w:pPr>
        <w:rPr/>
      </w:pPr>
      <w:r w:rsidDel="00000000" w:rsidR="00000000" w:rsidRPr="00000000">
        <w:rPr>
          <w:rtl w:val="0"/>
        </w:rPr>
      </w:r>
    </w:p>
    <w:p w:rsidR="00000000" w:rsidDel="00000000" w:rsidP="00000000" w:rsidRDefault="00000000" w:rsidRPr="00000000" w14:paraId="000000A3">
      <w:pPr>
        <w:rPr/>
      </w:pPr>
      <w:r w:rsidDel="00000000" w:rsidR="00000000" w:rsidRPr="00000000">
        <w:rPr/>
        <w:drawing>
          <wp:inline distB="114300" distT="114300" distL="114300" distR="114300">
            <wp:extent cx="4410075" cy="5042306"/>
            <wp:effectExtent b="0" l="0" r="0" t="0"/>
            <wp:docPr id="3" name="image6.png"/>
            <a:graphic>
              <a:graphicData uri="http://schemas.openxmlformats.org/drawingml/2006/picture">
                <pic:pic>
                  <pic:nvPicPr>
                    <pic:cNvPr id="0" name="image6.png"/>
                    <pic:cNvPicPr preferRelativeResize="0"/>
                  </pic:nvPicPr>
                  <pic:blipFill>
                    <a:blip r:embed="rId59"/>
                    <a:srcRect b="0" l="0" r="0" t="14201"/>
                    <a:stretch>
                      <a:fillRect/>
                    </a:stretch>
                  </pic:blipFill>
                  <pic:spPr>
                    <a:xfrm>
                      <a:off x="0" y="0"/>
                      <a:ext cx="4410075" cy="5042306"/>
                    </a:xfrm>
                    <a:prstGeom prst="rect"/>
                    <a:ln/>
                  </pic:spPr>
                </pic:pic>
              </a:graphicData>
            </a:graphic>
          </wp:inline>
        </w:drawing>
      </w:r>
      <w:r w:rsidDel="00000000" w:rsidR="00000000" w:rsidRPr="00000000">
        <w:rPr>
          <w:rtl w:val="0"/>
        </w:rPr>
      </w:r>
    </w:p>
    <w:p w:rsidR="00000000" w:rsidDel="00000000" w:rsidP="00000000" w:rsidRDefault="00000000" w:rsidRPr="00000000" w14:paraId="000000A4">
      <w:pPr>
        <w:rPr/>
      </w:pPr>
      <w:r w:rsidDel="00000000" w:rsidR="00000000" w:rsidRPr="00000000">
        <w:rPr>
          <w:rFonts w:ascii="Georgia" w:cs="Georgia" w:eastAsia="Georgia" w:hAnsi="Georgia"/>
          <w:sz w:val="24"/>
          <w:szCs w:val="24"/>
          <w:rtl w:val="0"/>
        </w:rPr>
        <w:t xml:space="preserve">Thanks to some of our students noticing our huge sunflower in the garden, we entered this sunflower head in the 150th Tunbridge Fair, tying for 1 st place with a diameter of 1’ 6”. FFA students went on their first field of the year to the Tunbridge Fair after earning funds from their bake sales last year.</w:t>
      </w:r>
      <w:r w:rsidDel="00000000" w:rsidR="00000000" w:rsidRPr="00000000">
        <w:rPr>
          <w:rtl w:val="0"/>
        </w:rPr>
      </w:r>
    </w:p>
    <w:p w:rsidR="00000000" w:rsidDel="00000000" w:rsidP="00000000" w:rsidRDefault="00000000" w:rsidRPr="00000000" w14:paraId="000000A5">
      <w:pPr>
        <w:rPr/>
      </w:pPr>
      <w:r w:rsidDel="00000000" w:rsidR="00000000" w:rsidRPr="00000000">
        <w:rPr>
          <w:rtl w:val="0"/>
        </w:rPr>
      </w:r>
    </w:p>
    <w:p w:rsidR="00000000" w:rsidDel="00000000" w:rsidP="00000000" w:rsidRDefault="00000000" w:rsidRPr="00000000" w14:paraId="000000A6">
      <w:pPr>
        <w:rPr>
          <w:rFonts w:ascii="Georgia" w:cs="Georgia" w:eastAsia="Georgia" w:hAnsi="Georgia"/>
          <w:sz w:val="24"/>
          <w:szCs w:val="24"/>
        </w:rPr>
      </w:pPr>
      <w:r w:rsidDel="00000000" w:rsidR="00000000" w:rsidRPr="00000000">
        <w:rPr>
          <w:rtl w:val="0"/>
        </w:rPr>
      </w:r>
    </w:p>
    <w:p w:rsidR="00000000" w:rsidDel="00000000" w:rsidP="00000000" w:rsidRDefault="00000000" w:rsidRPr="00000000" w14:paraId="000000A7">
      <w:pPr>
        <w:spacing w:line="276" w:lineRule="auto"/>
        <w:rPr>
          <w:rFonts w:ascii="Georgia" w:cs="Georgia" w:eastAsia="Georgia" w:hAnsi="Georgia"/>
          <w:color w:val="222222"/>
          <w:highlight w:val="white"/>
        </w:rPr>
      </w:pPr>
      <w:r w:rsidDel="00000000" w:rsidR="00000000" w:rsidRPr="00000000">
        <w:rPr>
          <w:rtl w:val="0"/>
        </w:rPr>
      </w:r>
    </w:p>
    <w:p w:rsidR="00000000" w:rsidDel="00000000" w:rsidP="00000000" w:rsidRDefault="00000000" w:rsidRPr="00000000" w14:paraId="000000A8">
      <w:pPr>
        <w:shd w:fill="ffffff" w:val="clear"/>
        <w:spacing w:line="276" w:lineRule="auto"/>
        <w:rPr>
          <w:color w:val="222222"/>
          <w:highlight w:val="white"/>
        </w:rPr>
      </w:pPr>
      <w:r w:rsidDel="00000000" w:rsidR="00000000" w:rsidRPr="00000000">
        <w:rPr>
          <w:rtl w:val="0"/>
        </w:rPr>
      </w:r>
    </w:p>
    <w:p w:rsidR="00000000" w:rsidDel="00000000" w:rsidP="00000000" w:rsidRDefault="00000000" w:rsidRPr="00000000" w14:paraId="000000A9">
      <w:pPr>
        <w:spacing w:line="276" w:lineRule="auto"/>
        <w:rPr>
          <w:rFonts w:ascii="Georgia" w:cs="Georgia" w:eastAsia="Georgia" w:hAnsi="Georgia"/>
          <w:highlight w:val="white"/>
        </w:rPr>
      </w:pPr>
      <w:r w:rsidDel="00000000" w:rsidR="00000000" w:rsidRPr="00000000">
        <w:rPr>
          <w:rtl w:val="0"/>
        </w:rPr>
      </w:r>
    </w:p>
    <w:p w:rsidR="00000000" w:rsidDel="00000000" w:rsidP="00000000" w:rsidRDefault="00000000" w:rsidRPr="00000000" w14:paraId="000000AA">
      <w:pPr>
        <w:spacing w:line="276" w:lineRule="auto"/>
        <w:rPr>
          <w:rFonts w:ascii="Georgia" w:cs="Georgia" w:eastAsia="Georgia" w:hAnsi="Georgia"/>
          <w:highlight w:val="white"/>
        </w:rPr>
      </w:pPr>
      <w:r w:rsidDel="00000000" w:rsidR="00000000" w:rsidRPr="00000000">
        <w:rPr>
          <w:rtl w:val="0"/>
        </w:rPr>
      </w:r>
    </w:p>
    <w:p w:rsidR="00000000" w:rsidDel="00000000" w:rsidP="00000000" w:rsidRDefault="00000000" w:rsidRPr="00000000" w14:paraId="000000AB">
      <w:pPr>
        <w:spacing w:line="276" w:lineRule="auto"/>
        <w:rPr>
          <w:rFonts w:ascii="Georgia" w:cs="Georgia" w:eastAsia="Georgia" w:hAnsi="Georgia"/>
          <w:highlight w:val="white"/>
        </w:rPr>
      </w:pPr>
      <w:r w:rsidDel="00000000" w:rsidR="00000000" w:rsidRPr="00000000">
        <w:rPr>
          <w:rtl w:val="0"/>
        </w:rPr>
      </w:r>
    </w:p>
    <w:p w:rsidR="00000000" w:rsidDel="00000000" w:rsidP="00000000" w:rsidRDefault="00000000" w:rsidRPr="00000000" w14:paraId="000000AC">
      <w:pPr>
        <w:spacing w:line="276" w:lineRule="auto"/>
        <w:rPr>
          <w:rFonts w:ascii="Georgia" w:cs="Georgia" w:eastAsia="Georgia" w:hAnsi="Georgia"/>
          <w:highlight w:val="white"/>
        </w:rPr>
      </w:pPr>
      <w:r w:rsidDel="00000000" w:rsidR="00000000" w:rsidRPr="00000000">
        <w:rPr>
          <w:rtl w:val="0"/>
        </w:rPr>
      </w:r>
    </w:p>
    <w:p w:rsidR="00000000" w:rsidDel="00000000" w:rsidP="00000000" w:rsidRDefault="00000000" w:rsidRPr="00000000" w14:paraId="000000AD">
      <w:pPr>
        <w:spacing w:line="276" w:lineRule="auto"/>
        <w:rPr>
          <w:rFonts w:ascii="Georgia" w:cs="Georgia" w:eastAsia="Georgia" w:hAnsi="Georgia"/>
        </w:rPr>
      </w:pPr>
      <w:r w:rsidDel="00000000" w:rsidR="00000000" w:rsidRPr="00000000">
        <w:rPr>
          <w:rtl w:val="0"/>
        </w:rPr>
      </w:r>
    </w:p>
    <w:p w:rsidR="00000000" w:rsidDel="00000000" w:rsidP="00000000" w:rsidRDefault="00000000" w:rsidRPr="00000000" w14:paraId="000000AE">
      <w:pPr>
        <w:rPr>
          <w:rFonts w:ascii="Georgia" w:cs="Georgia" w:eastAsia="Georgia" w:hAnsi="Georgia"/>
        </w:rPr>
      </w:pPr>
      <w:r w:rsidDel="00000000" w:rsidR="00000000" w:rsidRPr="00000000">
        <w:rPr>
          <w:rtl w:val="0"/>
        </w:rPr>
      </w:r>
    </w:p>
    <w:p w:rsidR="00000000" w:rsidDel="00000000" w:rsidP="00000000" w:rsidRDefault="00000000" w:rsidRPr="00000000" w14:paraId="000000AF">
      <w:pPr>
        <w:shd w:fill="ffffff" w:val="clear"/>
        <w:rPr>
          <w:rFonts w:ascii="Georgia" w:cs="Georgia" w:eastAsia="Georgia" w:hAnsi="Georgia"/>
        </w:rPr>
      </w:pPr>
      <w:r w:rsidDel="00000000" w:rsidR="00000000" w:rsidRPr="00000000">
        <w:rPr>
          <w:rFonts w:ascii="Georgia" w:cs="Georgia" w:eastAsia="Georgia" w:hAnsi="Georgia"/>
          <w:rtl w:val="0"/>
        </w:rPr>
        <w:t xml:space="preserve"> </w:t>
      </w:r>
    </w:p>
    <w:p w:rsidR="00000000" w:rsidDel="00000000" w:rsidP="00000000" w:rsidRDefault="00000000" w:rsidRPr="00000000" w14:paraId="000000B0">
      <w:pPr>
        <w:shd w:fill="ffffff" w:val="clear"/>
        <w:rPr>
          <w:rFonts w:ascii="Georgia" w:cs="Georgia" w:eastAsia="Georgia" w:hAnsi="Georgia"/>
        </w:rPr>
      </w:pPr>
      <w:r w:rsidDel="00000000" w:rsidR="00000000" w:rsidRPr="00000000">
        <w:rPr>
          <w:rtl w:val="0"/>
        </w:rPr>
      </w:r>
    </w:p>
    <w:p w:rsidR="00000000" w:rsidDel="00000000" w:rsidP="00000000" w:rsidRDefault="00000000" w:rsidRPr="00000000" w14:paraId="000000B1">
      <w:pPr>
        <w:rPr>
          <w:rFonts w:ascii="Roboto" w:cs="Roboto" w:eastAsia="Roboto" w:hAnsi="Roboto"/>
          <w:color w:val="3c4043"/>
          <w:sz w:val="20"/>
          <w:szCs w:val="20"/>
          <w:highlight w:val="white"/>
        </w:rPr>
      </w:pPr>
      <w:r w:rsidDel="00000000" w:rsidR="00000000" w:rsidRPr="00000000">
        <w:rPr>
          <w:rtl w:val="0"/>
        </w:rPr>
      </w:r>
    </w:p>
    <w:p w:rsidR="00000000" w:rsidDel="00000000" w:rsidP="00000000" w:rsidRDefault="00000000" w:rsidRPr="00000000" w14:paraId="000000B2">
      <w:pPr>
        <w:rPr>
          <w:rFonts w:ascii="Roboto" w:cs="Roboto" w:eastAsia="Roboto" w:hAnsi="Roboto"/>
          <w:color w:val="3c4043"/>
          <w:sz w:val="20"/>
          <w:szCs w:val="20"/>
          <w:highlight w:val="white"/>
        </w:rPr>
      </w:pPr>
      <w:r w:rsidDel="00000000" w:rsidR="00000000" w:rsidRPr="00000000">
        <w:rPr>
          <w:rtl w:val="0"/>
        </w:rPr>
      </w:r>
    </w:p>
    <w:p w:rsidR="00000000" w:rsidDel="00000000" w:rsidP="00000000" w:rsidRDefault="00000000" w:rsidRPr="00000000" w14:paraId="000000B3">
      <w:pPr>
        <w:rPr>
          <w:rFonts w:ascii="Roboto" w:cs="Roboto" w:eastAsia="Roboto" w:hAnsi="Roboto"/>
          <w:color w:val="3c4043"/>
          <w:sz w:val="20"/>
          <w:szCs w:val="20"/>
          <w:highlight w:val="white"/>
        </w:rPr>
      </w:pPr>
      <w:r w:rsidDel="00000000" w:rsidR="00000000" w:rsidRPr="00000000">
        <w:rPr>
          <w:rtl w:val="0"/>
        </w:rPr>
      </w:r>
    </w:p>
    <w:p w:rsidR="00000000" w:rsidDel="00000000" w:rsidP="00000000" w:rsidRDefault="00000000" w:rsidRPr="00000000" w14:paraId="000000B4">
      <w:pPr>
        <w:rPr>
          <w:rFonts w:ascii="Roboto" w:cs="Roboto" w:eastAsia="Roboto" w:hAnsi="Roboto"/>
          <w:color w:val="3c4043"/>
          <w:sz w:val="20"/>
          <w:szCs w:val="20"/>
          <w:highlight w:val="white"/>
        </w:rPr>
      </w:pPr>
      <w:r w:rsidDel="00000000" w:rsidR="00000000" w:rsidRPr="00000000">
        <w:rPr>
          <w:rtl w:val="0"/>
        </w:rPr>
      </w:r>
    </w:p>
    <w:p w:rsidR="00000000" w:rsidDel="00000000" w:rsidP="00000000" w:rsidRDefault="00000000" w:rsidRPr="00000000" w14:paraId="000000B5">
      <w:pPr>
        <w:rPr>
          <w:rFonts w:ascii="Roboto" w:cs="Roboto" w:eastAsia="Roboto" w:hAnsi="Roboto"/>
          <w:color w:val="3c4043"/>
          <w:sz w:val="20"/>
          <w:szCs w:val="20"/>
          <w:highlight w:val="white"/>
        </w:rPr>
      </w:pPr>
      <w:r w:rsidDel="00000000" w:rsidR="00000000" w:rsidRPr="00000000">
        <w:rPr>
          <w:rtl w:val="0"/>
        </w:rPr>
      </w:r>
    </w:p>
    <w:p w:rsidR="00000000" w:rsidDel="00000000" w:rsidP="00000000" w:rsidRDefault="00000000" w:rsidRPr="00000000" w14:paraId="000000B6">
      <w:pPr>
        <w:rPr>
          <w:rFonts w:ascii="Roboto" w:cs="Roboto" w:eastAsia="Roboto" w:hAnsi="Roboto"/>
          <w:color w:val="3c4043"/>
          <w:sz w:val="20"/>
          <w:szCs w:val="20"/>
          <w:highlight w:val="white"/>
        </w:rPr>
      </w:pPr>
      <w:r w:rsidDel="00000000" w:rsidR="00000000" w:rsidRPr="00000000">
        <w:rPr>
          <w:rtl w:val="0"/>
        </w:rPr>
      </w:r>
    </w:p>
    <w:p w:rsidR="00000000" w:rsidDel="00000000" w:rsidP="00000000" w:rsidRDefault="00000000" w:rsidRPr="00000000" w14:paraId="000000B7">
      <w:pPr>
        <w:rPr>
          <w:rFonts w:ascii="Roboto" w:cs="Roboto" w:eastAsia="Roboto" w:hAnsi="Roboto"/>
          <w:color w:val="3c4043"/>
          <w:sz w:val="20"/>
          <w:szCs w:val="20"/>
          <w:highlight w:val="white"/>
        </w:rPr>
      </w:pPr>
      <w:r w:rsidDel="00000000" w:rsidR="00000000" w:rsidRPr="00000000">
        <w:rPr>
          <w:rtl w:val="0"/>
        </w:rPr>
      </w:r>
    </w:p>
    <w:p w:rsidR="00000000" w:rsidDel="00000000" w:rsidP="00000000" w:rsidRDefault="00000000" w:rsidRPr="00000000" w14:paraId="000000B8">
      <w:pPr>
        <w:rPr>
          <w:rFonts w:ascii="Roboto" w:cs="Roboto" w:eastAsia="Roboto" w:hAnsi="Roboto"/>
          <w:color w:val="3c4043"/>
          <w:sz w:val="20"/>
          <w:szCs w:val="20"/>
          <w:highlight w:val="white"/>
        </w:rPr>
      </w:pPr>
      <w:r w:rsidDel="00000000" w:rsidR="00000000" w:rsidRPr="00000000">
        <w:rPr>
          <w:rtl w:val="0"/>
        </w:rPr>
      </w:r>
    </w:p>
    <w:p w:rsidR="00000000" w:rsidDel="00000000" w:rsidP="00000000" w:rsidRDefault="00000000" w:rsidRPr="00000000" w14:paraId="000000B9">
      <w:pPr>
        <w:rPr>
          <w:rFonts w:ascii="Roboto" w:cs="Roboto" w:eastAsia="Roboto" w:hAnsi="Roboto"/>
          <w:color w:val="3c4043"/>
          <w:sz w:val="20"/>
          <w:szCs w:val="20"/>
          <w:highlight w:val="white"/>
        </w:rPr>
      </w:pPr>
      <w:r w:rsidDel="00000000" w:rsidR="00000000" w:rsidRPr="00000000">
        <w:rPr>
          <w:rtl w:val="0"/>
        </w:rPr>
      </w:r>
    </w:p>
    <w:p w:rsidR="00000000" w:rsidDel="00000000" w:rsidP="00000000" w:rsidRDefault="00000000" w:rsidRPr="00000000" w14:paraId="000000BA">
      <w:pPr>
        <w:rPr/>
      </w:pPr>
      <w:r w:rsidDel="00000000" w:rsidR="00000000" w:rsidRPr="00000000">
        <w:rPr>
          <w:rtl w:val="0"/>
        </w:rPr>
      </w:r>
    </w:p>
    <w:sectPr>
      <w:pgSz w:h="15840" w:w="12240" w:orient="portrait"/>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 w:name="Georgia"/>
  <w:font w:name="Roboto">
    <w:embedRegular w:fontKey="{00000000-0000-0000-0000-000000000000}" r:id="rId1" w:subsetted="0"/>
    <w:embedBold w:fontKey="{00000000-0000-0000-0000-000000000000}" r:id="rId2" w:subsetted="0"/>
    <w:embedItalic w:fontKey="{00000000-0000-0000-0000-000000000000}" r:id="rId3" w:subsetted="0"/>
    <w:embedBoldItalic w:fontKey="{00000000-0000-0000-0000-000000000000}" r:id="rId4" w:subsetted="0"/>
  </w:font>
  <w:font w:name="Century Gothic">
    <w:embedRegular w:fontKey="{00000000-0000-0000-0000-000000000000}" r:id="rId5" w:subsetted="0"/>
    <w:embedBold w:fontKey="{00000000-0000-0000-0000-000000000000}" r:id="rId6" w:subsetted="0"/>
    <w:embedItalic w:fontKey="{00000000-0000-0000-0000-000000000000}" r:id="rId7" w:subsetted="0"/>
    <w:embedBoldItalic w:fontKey="{00000000-0000-0000-0000-000000000000}" r:id="rId8" w:subsetted="0"/>
  </w:font>
</w:fonts>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en"/>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sz w:val="32"/>
      <w:szCs w:val="32"/>
    </w:rPr>
  </w:style>
  <w:style w:type="paragraph" w:styleId="Heading3">
    <w:name w:val="heading 3"/>
    <w:basedOn w:val="Normal"/>
    <w:next w:val="Normal"/>
    <w:pPr>
      <w:keepNext w:val="1"/>
      <w:keepLines w:val="1"/>
      <w:pageBreakBefore w:val="0"/>
      <w:spacing w:after="80" w:before="320" w:lineRule="auto"/>
    </w:pPr>
    <w:rPr>
      <w:b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 w:type="table" w:styleId="Table1">
    <w:basedOn w:val="TableNormal"/>
    <w:tblPr>
      <w:tblStyleRowBandSize w:val="1"/>
      <w:tblStyleColBandSize w:val="1"/>
      <w:tblCellMar>
        <w:top w:w="100.0" w:type="dxa"/>
        <w:left w:w="100.0" w:type="dxa"/>
        <w:bottom w:w="100.0" w:type="dxa"/>
        <w:right w:w="100.0" w:type="dxa"/>
      </w:tblCellMar>
    </w:tblPr>
  </w:style>
  <w:style w:type="table" w:styleId="Table2">
    <w:basedOn w:val="TableNormal"/>
    <w:tblPr>
      <w:tblStyleRowBandSize w:val="1"/>
      <w:tblStyleColBandSize w:val="1"/>
      <w:tblCellMar>
        <w:top w:w="100.0" w:type="dxa"/>
        <w:left w:w="100.0" w:type="dxa"/>
        <w:bottom w:w="100.0" w:type="dxa"/>
        <w:right w:w="100.0" w:type="dxa"/>
      </w:tblCellMar>
    </w:tblPr>
  </w:style>
</w:styles>
</file>

<file path=word/_rels/document.xml.rels><?xml version="1.0" encoding="UTF-8" standalone="yes"?><Relationships xmlns="http://schemas.openxmlformats.org/package/2006/relationships"><Relationship Id="rId40" Type="http://schemas.openxmlformats.org/officeDocument/2006/relationships/image" Target="media/image12.jpg"/><Relationship Id="rId42" Type="http://schemas.openxmlformats.org/officeDocument/2006/relationships/image" Target="media/image7.jpg"/><Relationship Id="rId41" Type="http://schemas.openxmlformats.org/officeDocument/2006/relationships/image" Target="media/image26.jpg"/><Relationship Id="rId44" Type="http://schemas.openxmlformats.org/officeDocument/2006/relationships/image" Target="media/image11.jpg"/><Relationship Id="rId43" Type="http://schemas.openxmlformats.org/officeDocument/2006/relationships/image" Target="media/image22.jpg"/><Relationship Id="rId46" Type="http://schemas.openxmlformats.org/officeDocument/2006/relationships/image" Target="media/image15.jpg"/><Relationship Id="rId45" Type="http://schemas.openxmlformats.org/officeDocument/2006/relationships/image" Target="media/image25.jp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hyperlink" Target="https://docs.google.com/document/d/1dflxcIyWxLA4FP_oXxJA48yccICgePyPcn0VpCoIelU/edit?usp=sharing" TargetMode="External"/><Relationship Id="rId48" Type="http://schemas.openxmlformats.org/officeDocument/2006/relationships/image" Target="media/image21.jpg"/><Relationship Id="rId47" Type="http://schemas.openxmlformats.org/officeDocument/2006/relationships/image" Target="media/image18.jpg"/><Relationship Id="rId49" Type="http://schemas.openxmlformats.org/officeDocument/2006/relationships/hyperlink" Target="https://www.schoolreforminitiative.org/download/future-protocol-a-k-a-back-to-the-future/" TargetMode="External"/><Relationship Id="rId5" Type="http://schemas.openxmlformats.org/officeDocument/2006/relationships/styles" Target="styles.xml"/><Relationship Id="rId6" Type="http://schemas.openxmlformats.org/officeDocument/2006/relationships/image" Target="media/image2.jpg"/><Relationship Id="rId7" Type="http://schemas.openxmlformats.org/officeDocument/2006/relationships/image" Target="media/image10.jpg"/><Relationship Id="rId8" Type="http://schemas.openxmlformats.org/officeDocument/2006/relationships/hyperlink" Target="https://docs.google.com/document/d/1VITvjeBxbXdVZ7OFs_BHoli_y4rYyzYnjybjC9jqAMA/edit?usp=sharing" TargetMode="External"/><Relationship Id="rId31" Type="http://schemas.openxmlformats.org/officeDocument/2006/relationships/hyperlink" Target="https://edublog.scholastic.com/post/debunking-deficit-centered-views-our-children" TargetMode="External"/><Relationship Id="rId30" Type="http://schemas.openxmlformats.org/officeDocument/2006/relationships/hyperlink" Target="https://docs.google.com/document/d/1fBUntVPJP2kJCWBxxNUf8aKLgI-N_uE5Q8Bncq0j1us/edit?usp=sharing" TargetMode="External"/><Relationship Id="rId33" Type="http://schemas.openxmlformats.org/officeDocument/2006/relationships/image" Target="media/image20.jpg"/><Relationship Id="rId32" Type="http://schemas.openxmlformats.org/officeDocument/2006/relationships/hyperlink" Target="https://docs.google.com/document/d/1MHWsaqdDl5NCrQVEqRfgSPNJxi8_Ppa8RwgA7arAYtQ/edit?usp=sharing" TargetMode="External"/><Relationship Id="rId35" Type="http://schemas.openxmlformats.org/officeDocument/2006/relationships/hyperlink" Target="https://docs.google.com/document/d/1MHWsaqdDl5NCrQVEqRfgSPNJxi8_Ppa8RwgA7arAYtQ/edit?usp=sharing" TargetMode="External"/><Relationship Id="rId34" Type="http://schemas.openxmlformats.org/officeDocument/2006/relationships/image" Target="media/image16.jpg"/><Relationship Id="rId37" Type="http://schemas.openxmlformats.org/officeDocument/2006/relationships/hyperlink" Target="https://docs.google.com/document/d/1MHWsaqdDl5NCrQVEqRfgSPNJxi8_Ppa8RwgA7arAYtQ/edit?usp=sharing" TargetMode="External"/><Relationship Id="rId36" Type="http://schemas.openxmlformats.org/officeDocument/2006/relationships/image" Target="media/image19.jpg"/><Relationship Id="rId39" Type="http://schemas.openxmlformats.org/officeDocument/2006/relationships/image" Target="media/image23.jpg"/><Relationship Id="rId38" Type="http://schemas.openxmlformats.org/officeDocument/2006/relationships/image" Target="media/image24.jpg"/><Relationship Id="rId20" Type="http://schemas.openxmlformats.org/officeDocument/2006/relationships/hyperlink" Target="mailto:michael@therowlandfoundation.org" TargetMode="External"/><Relationship Id="rId22" Type="http://schemas.openxmlformats.org/officeDocument/2006/relationships/hyperlink" Target="https://docs.google.com/document/d/1E1VJcZb52WIlDtee9T7zW_cNO16b5SLI98weJ4T836g/edit?usp=sharing" TargetMode="External"/><Relationship Id="rId21" Type="http://schemas.openxmlformats.org/officeDocument/2006/relationships/hyperlink" Target="https://forms.gle/bjjSBsAMqy5W9bMj8" TargetMode="External"/><Relationship Id="rId24" Type="http://schemas.openxmlformats.org/officeDocument/2006/relationships/hyperlink" Target="http://www.therowlandfoundation.org/fellowship.php" TargetMode="External"/><Relationship Id="rId23" Type="http://schemas.openxmlformats.org/officeDocument/2006/relationships/hyperlink" Target="https://meet.google.com/wvq-nozq-exz?hs=122&amp;authuser=2" TargetMode="External"/><Relationship Id="rId26" Type="http://schemas.openxmlformats.org/officeDocument/2006/relationships/hyperlink" Target="https://docs.google.com/document/d/1Iujh7aPu9vKjJaoSORwK516Gu9PM1VR0P2ITz7ZXwao/edit?usp=sharing" TargetMode="External"/><Relationship Id="rId25" Type="http://schemas.openxmlformats.org/officeDocument/2006/relationships/hyperlink" Target="http://www.therowlandfoundation.org/application.php" TargetMode="External"/><Relationship Id="rId28" Type="http://schemas.openxmlformats.org/officeDocument/2006/relationships/image" Target="media/image1.png"/><Relationship Id="rId27" Type="http://schemas.openxmlformats.org/officeDocument/2006/relationships/hyperlink" Target="mailto:lori@therowlandfoundation.org" TargetMode="External"/><Relationship Id="rId29" Type="http://schemas.openxmlformats.org/officeDocument/2006/relationships/hyperlink" Target="https://drive.google.com/file/d/1_-0PZOZwzStTAKSomppuc-XU4d5Fa_zJ/view?usp=sharing" TargetMode="External"/><Relationship Id="rId51" Type="http://schemas.openxmlformats.org/officeDocument/2006/relationships/image" Target="media/image14.jpg"/><Relationship Id="rId50" Type="http://schemas.openxmlformats.org/officeDocument/2006/relationships/image" Target="media/image17.jpg"/><Relationship Id="rId53" Type="http://schemas.openxmlformats.org/officeDocument/2006/relationships/image" Target="media/image13.jpg"/><Relationship Id="rId52" Type="http://schemas.openxmlformats.org/officeDocument/2006/relationships/hyperlink" Target="https://www.schoolreforminitiative.org/download/future-protocol-a-k-a-back-to-the-future/" TargetMode="External"/><Relationship Id="rId11" Type="http://schemas.openxmlformats.org/officeDocument/2006/relationships/hyperlink" Target="http://pdkpoll.org/2022-pdk-poll-results/" TargetMode="External"/><Relationship Id="rId55" Type="http://schemas.openxmlformats.org/officeDocument/2006/relationships/image" Target="media/image5.png"/><Relationship Id="rId10" Type="http://schemas.openxmlformats.org/officeDocument/2006/relationships/hyperlink" Target="https://docs.google.com/document/d/1jHsi-NwDPFEyi-Yh1UVstIHT79N_QkACfZ38FZzaKro/edit?usp=sharing" TargetMode="External"/><Relationship Id="rId54" Type="http://schemas.openxmlformats.org/officeDocument/2006/relationships/image" Target="media/image8.png"/><Relationship Id="rId13" Type="http://schemas.openxmlformats.org/officeDocument/2006/relationships/hyperlink" Target="https://drive.google.com/file/d/1_-0PZOZwzStTAKSomppuc-XU4d5Fa_zJ/view?usp=sharing" TargetMode="External"/><Relationship Id="rId57" Type="http://schemas.openxmlformats.org/officeDocument/2006/relationships/image" Target="media/image9.png"/><Relationship Id="rId12" Type="http://schemas.openxmlformats.org/officeDocument/2006/relationships/hyperlink" Target="https://forms.gle/bjjSBsAMqy5W9bMj8" TargetMode="External"/><Relationship Id="rId56" Type="http://schemas.openxmlformats.org/officeDocument/2006/relationships/image" Target="media/image4.png"/><Relationship Id="rId15" Type="http://schemas.openxmlformats.org/officeDocument/2006/relationships/hyperlink" Target="https://docs.google.com/document/d/1ZFcP12SrYiIQ1XP7tVpCX_TW5oG-rPqfo9Eor1R4gBA/edit?usp=sharing" TargetMode="External"/><Relationship Id="rId59" Type="http://schemas.openxmlformats.org/officeDocument/2006/relationships/image" Target="media/image6.png"/><Relationship Id="rId14" Type="http://schemas.openxmlformats.org/officeDocument/2006/relationships/hyperlink" Target="https://docs.google.com/document/d/1VITvjeBxbXdVZ7OFs_BHoli_y4rYyzYnjybjC9jqAMA/edit?usp=sharing" TargetMode="External"/><Relationship Id="rId58" Type="http://schemas.openxmlformats.org/officeDocument/2006/relationships/image" Target="media/image3.png"/><Relationship Id="rId17" Type="http://schemas.openxmlformats.org/officeDocument/2006/relationships/hyperlink" Target="https://docs.google.com/document/d/1jHsi-NwDPFEyi-Yh1UVstIHT79N_QkACfZ38FZzaKro/edit?usp=sharing" TargetMode="External"/><Relationship Id="rId16" Type="http://schemas.openxmlformats.org/officeDocument/2006/relationships/hyperlink" Target="http://www.therowlandfoundation.org/application.php" TargetMode="External"/><Relationship Id="rId19" Type="http://schemas.openxmlformats.org/officeDocument/2006/relationships/hyperlink" Target="https://twitter.com/RowFn?ref_src=twsrc%5Egoogle%7Ctwcamp%5Eserp%7Ctwgr%5Eauthor" TargetMode="External"/><Relationship Id="rId18" Type="http://schemas.openxmlformats.org/officeDocument/2006/relationships/hyperlink" Target="mailto:lori@therowlandfoundation.org" TargetMode="External"/></Relationships>
</file>

<file path=word/_rels/fontTable.xml.rels><?xml version="1.0" encoding="UTF-8" standalone="yes"?><Relationships xmlns="http://schemas.openxmlformats.org/package/2006/relationships"><Relationship Id="rId1" Type="http://schemas.openxmlformats.org/officeDocument/2006/relationships/font" Target="fonts/Roboto-regular.ttf"/><Relationship Id="rId2" Type="http://schemas.openxmlformats.org/officeDocument/2006/relationships/font" Target="fonts/Roboto-bold.ttf"/><Relationship Id="rId3" Type="http://schemas.openxmlformats.org/officeDocument/2006/relationships/font" Target="fonts/Roboto-italic.ttf"/><Relationship Id="rId4" Type="http://schemas.openxmlformats.org/officeDocument/2006/relationships/font" Target="fonts/Roboto-boldItalic.ttf"/><Relationship Id="rId5" Type="http://schemas.openxmlformats.org/officeDocument/2006/relationships/font" Target="fonts/CenturyGothic-regular.ttf"/><Relationship Id="rId6" Type="http://schemas.openxmlformats.org/officeDocument/2006/relationships/font" Target="fonts/CenturyGothic-bold.ttf"/><Relationship Id="rId7" Type="http://schemas.openxmlformats.org/officeDocument/2006/relationships/font" Target="fonts/CenturyGothic-italic.ttf"/><Relationship Id="rId8" Type="http://schemas.openxmlformats.org/officeDocument/2006/relationships/font" Target="fonts/CenturyGothic-boldItalic.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